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2065A">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7DEB92E0">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7F5DE3E6">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3732F52F">
      <w:pPr>
        <w:keepNext w:val="0"/>
        <w:keepLines w:val="0"/>
        <w:pageBreakBefore w:val="0"/>
        <w:widowControl w:val="0"/>
        <w:kinsoku/>
        <w:overflowPunct/>
        <w:topLinePunct w:val="0"/>
        <w:autoSpaceDE/>
        <w:autoSpaceDN/>
        <w:bidi w:val="0"/>
        <w:spacing w:line="560" w:lineRule="exact"/>
        <w:textAlignment w:val="auto"/>
        <w:rPr>
          <w:rFonts w:hint="default" w:ascii="Times New Roman" w:hAnsi="Times New Roman" w:eastAsia="宋体" w:cs="Times New Roman"/>
          <w:b w:val="0"/>
          <w:bCs w:val="0"/>
        </w:rPr>
      </w:pPr>
    </w:p>
    <w:p w14:paraId="1BD83C4F">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012605F9">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b w:val="0"/>
          <w:bCs w:val="0"/>
          <w:kern w:val="2"/>
          <w:sz w:val="32"/>
          <w:lang w:val="en-US" w:eastAsia="zh-CN" w:bidi="ar-SA"/>
        </w:rPr>
      </w:pPr>
    </w:p>
    <w:p w14:paraId="6C7C98D9">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b w:val="0"/>
          <w:bCs w:val="0"/>
          <w:kern w:val="2"/>
          <w:sz w:val="32"/>
          <w:lang w:val="en-US" w:eastAsia="zh-CN" w:bidi="ar-SA"/>
        </w:rPr>
      </w:pPr>
    </w:p>
    <w:p w14:paraId="309C0A6D">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b w:val="0"/>
          <w:bCs w:val="0"/>
          <w:kern w:val="2"/>
          <w:sz w:val="32"/>
          <w:lang w:val="en-US" w:eastAsia="zh-CN" w:bidi="ar-SA"/>
        </w:rPr>
      </w:pPr>
      <w:r>
        <w:rPr>
          <w:rFonts w:hint="default" w:ascii="Times New Roman" w:hAnsi="Times New Roman" w:eastAsia="仿宋_GB2312" w:cs="Times New Roman"/>
          <w:b w:val="0"/>
          <w:bCs w:val="0"/>
          <w:kern w:val="2"/>
          <w:sz w:val="32"/>
          <w:lang w:val="en-US" w:eastAsia="zh-CN" w:bidi="ar-SA"/>
        </w:rPr>
        <w:t>京教</w:t>
      </w:r>
      <w:r>
        <w:rPr>
          <w:rFonts w:hint="eastAsia" w:eastAsia="仿宋_GB2312" w:cs="Times New Roman"/>
          <w:b w:val="0"/>
          <w:bCs w:val="0"/>
          <w:kern w:val="2"/>
          <w:sz w:val="32"/>
          <w:lang w:val="en-US" w:eastAsia="zh-CN" w:bidi="ar-SA"/>
        </w:rPr>
        <w:t>院</w:t>
      </w:r>
      <w:r>
        <w:rPr>
          <w:rFonts w:hint="eastAsia" w:ascii="Times New Roman" w:hAnsi="Times New Roman" w:eastAsia="仿宋_GB2312" w:cs="Times New Roman"/>
          <w:b w:val="0"/>
          <w:bCs w:val="0"/>
          <w:kern w:val="2"/>
          <w:sz w:val="32"/>
          <w:lang w:val="en-US" w:eastAsia="zh-CN" w:bidi="ar-SA"/>
        </w:rPr>
        <w:t>党办</w:t>
      </w:r>
      <w:r>
        <w:rPr>
          <w:rFonts w:hint="default" w:ascii="Times New Roman" w:hAnsi="Times New Roman" w:eastAsia="仿宋_GB2312" w:cs="Times New Roman"/>
          <w:b w:val="0"/>
          <w:bCs w:val="0"/>
          <w:kern w:val="2"/>
          <w:sz w:val="32"/>
          <w:lang w:val="en-US" w:eastAsia="zh-CN" w:bidi="ar-SA"/>
        </w:rPr>
        <w:t>发〔202</w:t>
      </w:r>
      <w:r>
        <w:rPr>
          <w:rFonts w:hint="eastAsia" w:ascii="Times New Roman" w:hAnsi="Times New Roman" w:eastAsia="仿宋_GB2312" w:cs="Times New Roman"/>
          <w:b w:val="0"/>
          <w:bCs w:val="0"/>
          <w:kern w:val="2"/>
          <w:sz w:val="32"/>
          <w:lang w:val="en-US" w:eastAsia="zh-CN" w:bidi="ar-SA"/>
        </w:rPr>
        <w:t>6</w:t>
      </w:r>
      <w:r>
        <w:rPr>
          <w:rFonts w:hint="default" w:ascii="Times New Roman" w:hAnsi="Times New Roman" w:eastAsia="仿宋_GB2312" w:cs="Times New Roman"/>
          <w:b w:val="0"/>
          <w:bCs w:val="0"/>
          <w:kern w:val="2"/>
          <w:sz w:val="32"/>
          <w:lang w:val="en-US" w:eastAsia="zh-CN" w:bidi="ar-SA"/>
        </w:rPr>
        <w:t>〕</w:t>
      </w:r>
      <w:r>
        <w:rPr>
          <w:rFonts w:hint="eastAsia" w:eastAsia="仿宋_GB2312" w:cs="Times New Roman"/>
          <w:b w:val="0"/>
          <w:bCs w:val="0"/>
          <w:kern w:val="2"/>
          <w:sz w:val="32"/>
          <w:lang w:val="en-US" w:eastAsia="zh-CN" w:bidi="ar-SA"/>
        </w:rPr>
        <w:t>5</w:t>
      </w:r>
      <w:r>
        <w:rPr>
          <w:rFonts w:hint="default" w:ascii="Times New Roman" w:hAnsi="Times New Roman" w:eastAsia="仿宋_GB2312" w:cs="Times New Roman"/>
          <w:b w:val="0"/>
          <w:bCs w:val="0"/>
          <w:kern w:val="2"/>
          <w:sz w:val="32"/>
          <w:lang w:val="en-US" w:eastAsia="zh-CN" w:bidi="ar-SA"/>
        </w:rPr>
        <w:t>号</w:t>
      </w:r>
    </w:p>
    <w:p w14:paraId="112D9AAD">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b w:val="0"/>
          <w:bCs w:val="0"/>
        </w:rPr>
      </w:pPr>
    </w:p>
    <w:p w14:paraId="079BC20A">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b w:val="0"/>
          <w:bCs w:val="0"/>
        </w:rPr>
      </w:pPr>
    </w:p>
    <w:p w14:paraId="2579BE5F">
      <w:pPr>
        <w:spacing w:line="560" w:lineRule="exact"/>
        <w:jc w:val="center"/>
        <w:outlineLvl w:val="0"/>
        <w:rPr>
          <w:rFonts w:hint="eastAsia"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rPr>
        <w:t>中共北京教育学院委员会</w:t>
      </w:r>
      <w:r>
        <w:rPr>
          <w:rFonts w:hint="eastAsia" w:eastAsia="方正小标宋简体" w:cs="Times New Roman"/>
          <w:b w:val="0"/>
          <w:bCs w:val="0"/>
          <w:sz w:val="44"/>
          <w:szCs w:val="44"/>
          <w:lang w:val="en-US" w:eastAsia="zh-CN"/>
        </w:rPr>
        <w:t>办公室</w:t>
      </w:r>
    </w:p>
    <w:p w14:paraId="59624F23">
      <w:pPr>
        <w:adjustRightInd w:val="0"/>
        <w:snapToGrid w:val="0"/>
        <w:spacing w:line="560" w:lineRule="exact"/>
        <w:jc w:val="center"/>
        <w:rPr>
          <w:rFonts w:hint="default" w:ascii="Times New Roman" w:hAnsi="Times New Roman" w:eastAsia="方正小标宋简体" w:cs="Times New Roman"/>
          <w:b w:val="0"/>
          <w:bCs w:val="0"/>
          <w:spacing w:val="-8"/>
          <w:sz w:val="44"/>
          <w:szCs w:val="44"/>
          <w:lang w:val="en-US" w:eastAsia="zh-CN"/>
        </w:rPr>
      </w:pPr>
      <w:r>
        <w:rPr>
          <w:rFonts w:hint="default" w:ascii="Times New Roman" w:hAnsi="Times New Roman" w:eastAsia="方正小标宋简体" w:cs="Times New Roman"/>
          <w:b w:val="0"/>
          <w:bCs w:val="0"/>
          <w:spacing w:val="-8"/>
          <w:sz w:val="44"/>
          <w:szCs w:val="44"/>
        </w:rPr>
        <w:t>关于</w:t>
      </w:r>
      <w:r>
        <w:rPr>
          <w:rFonts w:hint="default" w:ascii="Times New Roman" w:hAnsi="Times New Roman" w:eastAsia="方正小标宋简体" w:cs="Times New Roman"/>
          <w:b w:val="0"/>
          <w:bCs w:val="0"/>
          <w:spacing w:val="-8"/>
          <w:sz w:val="44"/>
          <w:szCs w:val="44"/>
          <w:lang w:val="en-US" w:eastAsia="zh-CN"/>
        </w:rPr>
        <w:t>印发《北京教育学院2025年度党员中层</w:t>
      </w:r>
    </w:p>
    <w:p w14:paraId="0B57BA9F">
      <w:pPr>
        <w:adjustRightInd w:val="0"/>
        <w:snapToGrid w:val="0"/>
        <w:spacing w:line="560" w:lineRule="exact"/>
        <w:jc w:val="center"/>
        <w:rPr>
          <w:rFonts w:hint="default" w:ascii="Times New Roman" w:hAnsi="Times New Roman" w:eastAsia="方正小标宋简体" w:cs="Times New Roman"/>
          <w:b w:val="0"/>
          <w:bCs w:val="0"/>
          <w:spacing w:val="-8"/>
          <w:sz w:val="44"/>
          <w:szCs w:val="44"/>
        </w:rPr>
      </w:pPr>
      <w:r>
        <w:rPr>
          <w:rFonts w:hint="default" w:ascii="Times New Roman" w:hAnsi="Times New Roman" w:eastAsia="方正小标宋简体" w:cs="Times New Roman"/>
          <w:b w:val="0"/>
          <w:bCs w:val="0"/>
          <w:spacing w:val="-8"/>
          <w:sz w:val="44"/>
          <w:szCs w:val="44"/>
          <w:lang w:val="en-US" w:eastAsia="zh-CN"/>
        </w:rPr>
        <w:t>干部民主生活会工作方案》</w:t>
      </w:r>
      <w:r>
        <w:rPr>
          <w:rFonts w:hint="default" w:ascii="Times New Roman" w:hAnsi="Times New Roman" w:eastAsia="方正小标宋简体" w:cs="Times New Roman"/>
          <w:b w:val="0"/>
          <w:bCs w:val="0"/>
          <w:spacing w:val="-8"/>
          <w:sz w:val="44"/>
          <w:szCs w:val="44"/>
        </w:rPr>
        <w:t>的通知</w:t>
      </w:r>
    </w:p>
    <w:p w14:paraId="2A08A7A1">
      <w:pPr>
        <w:spacing w:line="540" w:lineRule="exact"/>
        <w:jc w:val="center"/>
        <w:rPr>
          <w:rFonts w:hint="default" w:ascii="Times New Roman" w:hAnsi="Times New Roman" w:eastAsia="方正小标宋简体" w:cs="Times New Roman"/>
          <w:b w:val="0"/>
          <w:bCs w:val="0"/>
          <w:sz w:val="44"/>
          <w:szCs w:val="44"/>
        </w:rPr>
      </w:pPr>
    </w:p>
    <w:p w14:paraId="5CBDCB57">
      <w:pPr>
        <w:spacing w:line="560" w:lineRule="exact"/>
        <w:jc w:val="left"/>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各二级党组织、各部门：</w:t>
      </w:r>
    </w:p>
    <w:p w14:paraId="394DB9C0">
      <w:pPr>
        <w:spacing w:line="560" w:lineRule="exact"/>
        <w:ind w:left="0" w:leftChars="0" w:firstLine="640" w:firstLineChars="200"/>
        <w:jc w:val="left"/>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经学院</w:t>
      </w:r>
      <w:r>
        <w:rPr>
          <w:rFonts w:hint="default" w:ascii="Times New Roman" w:hAnsi="Times New Roman" w:eastAsia="楷体_GB2312" w:cs="Times New Roman"/>
          <w:b w:val="0"/>
          <w:bCs w:val="0"/>
          <w:spacing w:val="0"/>
          <w:sz w:val="32"/>
          <w:szCs w:val="32"/>
          <w:lang w:val="en-US" w:eastAsia="zh-CN"/>
        </w:rPr>
        <w:t>四</w:t>
      </w:r>
      <w:r>
        <w:rPr>
          <w:rFonts w:hint="default" w:ascii="Times New Roman" w:hAnsi="Times New Roman" w:eastAsia="楷体_GB2312" w:cs="Times New Roman"/>
          <w:b w:val="0"/>
          <w:bCs w:val="0"/>
          <w:spacing w:val="0"/>
          <w:sz w:val="32"/>
          <w:szCs w:val="32"/>
        </w:rPr>
        <w:t>届党委常委会第</w:t>
      </w:r>
      <w:r>
        <w:rPr>
          <w:rFonts w:hint="eastAsia" w:eastAsia="楷体_GB2312" w:cs="Times New Roman"/>
          <w:b w:val="0"/>
          <w:bCs w:val="0"/>
          <w:spacing w:val="0"/>
          <w:sz w:val="32"/>
          <w:szCs w:val="32"/>
          <w:lang w:val="en-US" w:eastAsia="zh-CN"/>
        </w:rPr>
        <w:t>55</w:t>
      </w:r>
      <w:r>
        <w:rPr>
          <w:rFonts w:hint="default" w:ascii="Times New Roman" w:hAnsi="Times New Roman" w:eastAsia="楷体_GB2312" w:cs="Times New Roman"/>
          <w:b w:val="0"/>
          <w:bCs w:val="0"/>
          <w:spacing w:val="0"/>
          <w:sz w:val="32"/>
          <w:szCs w:val="32"/>
        </w:rPr>
        <w:t>次会议</w:t>
      </w:r>
      <w:r>
        <w:rPr>
          <w:rFonts w:hint="default" w:ascii="Times New Roman" w:hAnsi="Times New Roman" w:eastAsia="楷体_GB2312" w:cs="Times New Roman"/>
          <w:b w:val="0"/>
          <w:bCs w:val="0"/>
          <w:spacing w:val="0"/>
          <w:sz w:val="32"/>
          <w:szCs w:val="32"/>
          <w:lang w:val="en-US" w:eastAsia="zh-CN"/>
        </w:rPr>
        <w:t>审议通过</w:t>
      </w: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val="en-US" w:eastAsia="zh-CN"/>
        </w:rPr>
        <w:t>现将《北京教育学院2025年度党员中层干部民主生活会工作方案》予以印发，请认真遵照执行，抓好工作落实。</w:t>
      </w:r>
    </w:p>
    <w:p w14:paraId="411DA297">
      <w:pPr>
        <w:spacing w:line="560" w:lineRule="exact"/>
        <w:jc w:val="left"/>
        <w:rPr>
          <w:rFonts w:hint="default" w:ascii="Times New Roman" w:hAnsi="Times New Roman" w:eastAsia="楷体_GB2312" w:cs="Times New Roman"/>
          <w:b w:val="0"/>
          <w:bCs w:val="0"/>
          <w:spacing w:val="0"/>
          <w:sz w:val="32"/>
          <w:szCs w:val="32"/>
        </w:rPr>
      </w:pPr>
    </w:p>
    <w:p w14:paraId="7A53C5E7">
      <w:pPr>
        <w:spacing w:line="560" w:lineRule="exact"/>
        <w:jc w:val="left"/>
        <w:rPr>
          <w:rFonts w:hint="default" w:ascii="Times New Roman" w:hAnsi="Times New Roman" w:eastAsia="楷体_GB2312" w:cs="Times New Roman"/>
          <w:b w:val="0"/>
          <w:bCs w:val="0"/>
          <w:spacing w:val="0"/>
          <w:sz w:val="32"/>
          <w:szCs w:val="32"/>
        </w:rPr>
      </w:pPr>
    </w:p>
    <w:p w14:paraId="6C378E77">
      <w:pPr>
        <w:wordWrap w:val="0"/>
        <w:spacing w:line="560" w:lineRule="exact"/>
        <w:jc w:val="right"/>
        <w:rPr>
          <w:rFonts w:hint="eastAsia" w:ascii="Times New Roman" w:hAnsi="Times New Roman" w:eastAsia="楷体_GB2312" w:cs="Times New Roman"/>
          <w:b w:val="0"/>
          <w:bCs w:val="0"/>
          <w:spacing w:val="0"/>
          <w:sz w:val="32"/>
          <w:szCs w:val="32"/>
          <w:lang w:val="en-US" w:eastAsia="zh-CN"/>
        </w:rPr>
      </w:pPr>
      <w:r>
        <w:rPr>
          <w:rFonts w:hint="default" w:ascii="Times New Roman" w:hAnsi="Times New Roman" w:eastAsia="楷体_GB2312" w:cs="Times New Roman"/>
          <w:b w:val="0"/>
          <w:bCs w:val="0"/>
          <w:spacing w:val="0"/>
          <w:sz w:val="32"/>
          <w:szCs w:val="32"/>
        </w:rPr>
        <w:tab/>
      </w:r>
      <w:r>
        <w:rPr>
          <w:rFonts w:hint="default" w:ascii="Times New Roman" w:hAnsi="Times New Roman" w:eastAsia="楷体_GB2312" w:cs="Times New Roman"/>
          <w:b w:val="0"/>
          <w:bCs w:val="0"/>
          <w:spacing w:val="0"/>
          <w:sz w:val="32"/>
          <w:szCs w:val="32"/>
        </w:rPr>
        <w:t>中共北京教育学院委员会</w:t>
      </w:r>
      <w:r>
        <w:rPr>
          <w:rFonts w:hint="eastAsia" w:eastAsia="楷体_GB2312" w:cs="Times New Roman"/>
          <w:b w:val="0"/>
          <w:bCs w:val="0"/>
          <w:spacing w:val="0"/>
          <w:sz w:val="32"/>
          <w:szCs w:val="32"/>
          <w:lang w:val="en-US" w:eastAsia="zh-CN"/>
        </w:rPr>
        <w:t>办公室</w:t>
      </w:r>
    </w:p>
    <w:p w14:paraId="33A9E0A8">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pacing w:val="0"/>
          <w:sz w:val="32"/>
          <w:szCs w:val="32"/>
        </w:rPr>
        <w:t>202</w:t>
      </w:r>
      <w:r>
        <w:rPr>
          <w:rFonts w:hint="eastAsia" w:eastAsia="楷体_GB2312" w:cs="Times New Roman"/>
          <w:b w:val="0"/>
          <w:bCs w:val="0"/>
          <w:spacing w:val="0"/>
          <w:sz w:val="32"/>
          <w:szCs w:val="32"/>
          <w:lang w:val="en-US" w:eastAsia="zh-CN"/>
        </w:rPr>
        <w:t>6</w:t>
      </w:r>
      <w:r>
        <w:rPr>
          <w:rFonts w:hint="default" w:ascii="Times New Roman" w:hAnsi="Times New Roman" w:eastAsia="楷体_GB2312" w:cs="Times New Roman"/>
          <w:b w:val="0"/>
          <w:bCs w:val="0"/>
          <w:spacing w:val="0"/>
          <w:sz w:val="32"/>
          <w:szCs w:val="32"/>
        </w:rPr>
        <w:t>年</w:t>
      </w:r>
      <w:r>
        <w:rPr>
          <w:rFonts w:hint="default" w:ascii="Times New Roman" w:hAnsi="Times New Roman" w:eastAsia="楷体_GB2312" w:cs="Times New Roman"/>
          <w:b w:val="0"/>
          <w:bCs w:val="0"/>
          <w:spacing w:val="0"/>
          <w:sz w:val="32"/>
          <w:szCs w:val="32"/>
          <w:lang w:val="en-US" w:eastAsia="zh-CN"/>
        </w:rPr>
        <w:t>1</w:t>
      </w:r>
      <w:r>
        <w:rPr>
          <w:rFonts w:hint="default" w:ascii="Times New Roman" w:hAnsi="Times New Roman" w:eastAsia="楷体_GB2312" w:cs="Times New Roman"/>
          <w:b w:val="0"/>
          <w:bCs w:val="0"/>
          <w:spacing w:val="0"/>
          <w:sz w:val="32"/>
          <w:szCs w:val="32"/>
        </w:rPr>
        <w:t>月</w:t>
      </w:r>
      <w:r>
        <w:rPr>
          <w:rFonts w:hint="eastAsia" w:eastAsia="楷体_GB2312" w:cs="Times New Roman"/>
          <w:b w:val="0"/>
          <w:bCs w:val="0"/>
          <w:spacing w:val="0"/>
          <w:sz w:val="32"/>
          <w:szCs w:val="32"/>
          <w:lang w:val="en-US" w:eastAsia="zh-CN"/>
        </w:rPr>
        <w:t>20</w:t>
      </w:r>
      <w:r>
        <w:rPr>
          <w:rFonts w:hint="default" w:ascii="Times New Roman" w:hAnsi="Times New Roman" w:eastAsia="楷体_GB2312" w:cs="Times New Roman"/>
          <w:b w:val="0"/>
          <w:bCs w:val="0"/>
          <w:spacing w:val="0"/>
          <w:sz w:val="32"/>
          <w:szCs w:val="32"/>
        </w:rPr>
        <w:t>日</w:t>
      </w:r>
      <w:r>
        <w:rPr>
          <w:rFonts w:hint="eastAsia" w:eastAsia="楷体_GB2312" w:cs="Times New Roman"/>
          <w:b w:val="0"/>
          <w:bCs w:val="0"/>
          <w:spacing w:val="0"/>
          <w:sz w:val="32"/>
          <w:szCs w:val="32"/>
          <w:lang w:val="en-US" w:eastAsia="zh-CN"/>
        </w:rPr>
        <w:t xml:space="preserve"> </w:t>
      </w:r>
      <w:r>
        <w:rPr>
          <w:rFonts w:hint="default" w:ascii="Times New Roman" w:hAnsi="Times New Roman" w:eastAsia="楷体_GB2312" w:cs="Times New Roman"/>
          <w:b w:val="0"/>
          <w:bCs w:val="0"/>
          <w:spacing w:val="0"/>
          <w:sz w:val="32"/>
          <w:szCs w:val="32"/>
          <w:lang w:val="en-US" w:eastAsia="zh-CN"/>
        </w:rPr>
        <w:t xml:space="preserve">      </w:t>
      </w:r>
    </w:p>
    <w:p w14:paraId="58F3557F">
      <w:pPr>
        <w:spacing w:line="520" w:lineRule="exact"/>
        <w:rPr>
          <w:rFonts w:hint="default" w:ascii="Times New Roman" w:hAnsi="Times New Roman" w:eastAsia="方正小标宋简体" w:cs="Times New Roman"/>
          <w:b w:val="0"/>
          <w:bCs w:val="0"/>
          <w:vanish/>
          <w:sz w:val="44"/>
          <w:szCs w:val="44"/>
        </w:rPr>
      </w:pPr>
    </w:p>
    <w:p w14:paraId="7B1793F6">
      <w:pPr>
        <w:spacing w:line="520" w:lineRule="exact"/>
        <w:jc w:val="center"/>
        <w:rPr>
          <w:rFonts w:hint="default" w:ascii="Times New Roman" w:hAnsi="Times New Roman" w:eastAsia="方正小标宋简体" w:cs="Times New Roman"/>
          <w:b w:val="0"/>
          <w:bCs w:val="0"/>
          <w:vanish/>
          <w:sz w:val="44"/>
          <w:szCs w:val="44"/>
        </w:rPr>
      </w:pPr>
    </w:p>
    <w:p w14:paraId="1045BBB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小标宋简体" w:cs="Times New Roman"/>
          <w:b w:val="0"/>
          <w:bCs w:val="0"/>
          <w:snapToGrid w:val="0"/>
          <w:color w:val="auto"/>
          <w:spacing w:val="25"/>
          <w:kern w:val="0"/>
          <w:sz w:val="44"/>
          <w:szCs w:val="44"/>
          <w:lang w:val="en-US" w:eastAsia="en-US" w:bidi="ar-SA"/>
        </w:rPr>
      </w:pPr>
    </w:p>
    <w:p w14:paraId="179291EB">
      <w:pPr>
        <w:keepNext w:val="0"/>
        <w:keepLines w:val="0"/>
        <w:pageBreakBefore w:val="0"/>
        <w:kinsoku/>
        <w:wordWrap/>
        <w:overflowPunct/>
        <w:bidi w:val="0"/>
        <w:adjustRightInd/>
        <w:snapToGrid/>
        <w:spacing w:line="560" w:lineRule="exact"/>
        <w:jc w:val="center"/>
        <w:textAlignment w:val="auto"/>
        <w:rPr>
          <w:rFonts w:hint="eastAsia" w:ascii="Times New Roman" w:hAnsi="Times New Roman" w:eastAsia="方正小标宋简体" w:cs="Times New Roman"/>
          <w:b w:val="0"/>
          <w:bCs w:val="0"/>
          <w:kern w:val="2"/>
          <w:sz w:val="44"/>
          <w:szCs w:val="44"/>
          <w:u w:val="none"/>
          <w:lang w:val="en-US" w:eastAsia="en-US" w:bidi="ar-SA"/>
        </w:rPr>
      </w:pPr>
    </w:p>
    <w:p w14:paraId="37D229AD">
      <w:pPr>
        <w:keepNext w:val="0"/>
        <w:keepLines w:val="0"/>
        <w:pageBreakBefore w:val="0"/>
        <w:kinsoku/>
        <w:wordWrap/>
        <w:overflowPunct/>
        <w:bidi w:val="0"/>
        <w:adjustRightInd/>
        <w:snapToGrid/>
        <w:spacing w:line="560" w:lineRule="exact"/>
        <w:jc w:val="center"/>
        <w:textAlignment w:val="auto"/>
        <w:rPr>
          <w:rFonts w:hint="eastAsia" w:ascii="Times New Roman" w:hAnsi="Times New Roman" w:eastAsia="方正小标宋简体" w:cs="Times New Roman"/>
          <w:b w:val="0"/>
          <w:bCs w:val="0"/>
          <w:kern w:val="2"/>
          <w:sz w:val="44"/>
          <w:szCs w:val="44"/>
          <w:u w:val="none"/>
          <w:lang w:val="en-US" w:eastAsia="en-US" w:bidi="ar-SA"/>
        </w:rPr>
      </w:pPr>
      <w:bookmarkStart w:id="0" w:name="_GoBack"/>
      <w:bookmarkEnd w:id="0"/>
      <w:r>
        <w:rPr>
          <w:rFonts w:hint="eastAsia" w:ascii="Times New Roman" w:hAnsi="Times New Roman" w:eastAsia="方正小标宋简体" w:cs="Times New Roman"/>
          <w:b w:val="0"/>
          <w:bCs w:val="0"/>
          <w:kern w:val="2"/>
          <w:sz w:val="44"/>
          <w:szCs w:val="44"/>
          <w:u w:val="none"/>
          <w:lang w:val="en-US" w:eastAsia="en-US" w:bidi="ar-SA"/>
        </w:rPr>
        <w:t>北京教育学院</w:t>
      </w:r>
    </w:p>
    <w:p w14:paraId="0B3747F1">
      <w:pPr>
        <w:keepNext w:val="0"/>
        <w:keepLines w:val="0"/>
        <w:pageBreakBefore w:val="0"/>
        <w:kinsoku/>
        <w:wordWrap/>
        <w:overflowPunct/>
        <w:bidi w:val="0"/>
        <w:adjustRightInd/>
        <w:snapToGrid/>
        <w:spacing w:line="560" w:lineRule="exact"/>
        <w:jc w:val="center"/>
        <w:textAlignment w:val="auto"/>
        <w:rPr>
          <w:rFonts w:hint="eastAsia" w:ascii="Times New Roman" w:hAnsi="Times New Roman" w:eastAsia="方正小标宋简体" w:cs="Times New Roman"/>
          <w:b w:val="0"/>
          <w:bCs w:val="0"/>
          <w:kern w:val="2"/>
          <w:sz w:val="44"/>
          <w:szCs w:val="44"/>
          <w:u w:val="none"/>
          <w:lang w:val="en-US" w:eastAsia="en-US" w:bidi="ar-SA"/>
        </w:rPr>
      </w:pPr>
      <w:r>
        <w:rPr>
          <w:rFonts w:hint="eastAsia" w:ascii="Times New Roman" w:hAnsi="Times New Roman" w:eastAsia="方正小标宋简体" w:cs="Times New Roman"/>
          <w:b w:val="0"/>
          <w:bCs w:val="0"/>
          <w:kern w:val="2"/>
          <w:sz w:val="44"/>
          <w:szCs w:val="44"/>
          <w:u w:val="none"/>
          <w:lang w:val="en-US" w:eastAsia="zh-CN" w:bidi="ar-SA"/>
        </w:rPr>
        <w:t>2025年度党员中层干部民主生活会</w:t>
      </w:r>
      <w:r>
        <w:rPr>
          <w:rFonts w:hint="eastAsia" w:ascii="Times New Roman" w:hAnsi="Times New Roman" w:eastAsia="方正小标宋简体" w:cs="Times New Roman"/>
          <w:b w:val="0"/>
          <w:bCs w:val="0"/>
          <w:kern w:val="2"/>
          <w:sz w:val="44"/>
          <w:szCs w:val="44"/>
          <w:u w:val="none"/>
          <w:lang w:val="en-US" w:eastAsia="en-US" w:bidi="ar-SA"/>
        </w:rPr>
        <w:t>工作方案</w:t>
      </w:r>
    </w:p>
    <w:p w14:paraId="3CE02C73">
      <w:pPr>
        <w:keepNext w:val="0"/>
        <w:keepLines w:val="0"/>
        <w:pageBreakBefore w:val="0"/>
        <w:widowControl/>
        <w:kinsoku/>
        <w:wordWrap w:val="0"/>
        <w:overflowPunct/>
        <w:topLinePunct/>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en-US" w:bidi="ar-SA"/>
        </w:rPr>
      </w:pPr>
    </w:p>
    <w:p w14:paraId="700CCC0C">
      <w:pPr>
        <w:keepNext w:val="0"/>
        <w:keepLines w:val="0"/>
        <w:pageBreakBefore w:val="0"/>
        <w:widowControl/>
        <w:kinsoku/>
        <w:wordWrap w:val="0"/>
        <w:overflowPunct/>
        <w:topLinePunct/>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en-US" w:bidi="ar-SA"/>
        </w:rPr>
      </w:pPr>
      <w:r>
        <w:rPr>
          <w:rFonts w:hint="eastAsia" w:ascii="仿宋_GB2312" w:hAnsi="仿宋_GB2312" w:eastAsia="仿宋_GB2312" w:cs="仿宋_GB2312"/>
          <w:b w:val="0"/>
          <w:bCs w:val="0"/>
          <w:snapToGrid/>
          <w:color w:val="000000"/>
          <w:spacing w:val="0"/>
          <w:kern w:val="2"/>
          <w:position w:val="0"/>
          <w:sz w:val="32"/>
          <w:szCs w:val="32"/>
          <w:lang w:val="en-US" w:eastAsia="zh-CN" w:bidi="ar-SA"/>
        </w:rPr>
        <w:t>认真开好2025年度民主生活会，是深入学习贯彻党的二十届四中全会精神，学习贯彻习近平总书记关于深入贯彻中央八项规定精神学习教育的重要指示精神，巩固拓展学习教育成果，落实推进党的自我革命“五个进一步到位”的重要要求，为实现“十五五”良好开局打牢思想基础的重要举措。</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根据</w:t>
      </w:r>
      <w:r>
        <w:rPr>
          <w:rFonts w:hint="eastAsia" w:ascii="仿宋_GB2312" w:hAnsi="仿宋_GB2312" w:eastAsia="仿宋_GB2312" w:cs="仿宋_GB2312"/>
          <w:b w:val="0"/>
          <w:bCs w:val="0"/>
          <w:snapToGrid/>
          <w:color w:val="000000"/>
          <w:spacing w:val="0"/>
          <w:kern w:val="2"/>
          <w:position w:val="0"/>
          <w:sz w:val="32"/>
          <w:szCs w:val="32"/>
          <w:lang w:val="en-US" w:eastAsia="zh-CN" w:bidi="ar-SA"/>
        </w:rPr>
        <w:t>市</w:t>
      </w:r>
      <w:r>
        <w:rPr>
          <w:rFonts w:hint="eastAsia" w:ascii="仿宋_GB2312" w:hAnsi="仿宋_GB2312" w:eastAsia="仿宋_GB2312" w:cs="仿宋_GB2312"/>
          <w:b w:val="0"/>
          <w:bCs w:val="0"/>
          <w:snapToGrid/>
          <w:color w:val="000000"/>
          <w:spacing w:val="0"/>
          <w:kern w:val="2"/>
          <w:position w:val="0"/>
          <w:sz w:val="32"/>
          <w:szCs w:val="32"/>
          <w:lang w:val="en-US" w:eastAsia="en-US" w:bidi="ar-SA"/>
        </w:rPr>
        <w:t>纪委机关、</w:t>
      </w:r>
      <w:r>
        <w:rPr>
          <w:rFonts w:hint="eastAsia" w:ascii="仿宋_GB2312" w:hAnsi="仿宋_GB2312" w:eastAsia="仿宋_GB2312" w:cs="仿宋_GB2312"/>
          <w:b w:val="0"/>
          <w:bCs w:val="0"/>
          <w:snapToGrid/>
          <w:color w:val="000000"/>
          <w:spacing w:val="0"/>
          <w:kern w:val="2"/>
          <w:position w:val="0"/>
          <w:sz w:val="32"/>
          <w:szCs w:val="32"/>
          <w:lang w:val="en-US" w:eastAsia="zh-CN" w:bidi="ar-SA"/>
        </w:rPr>
        <w:t>市委</w:t>
      </w:r>
      <w:r>
        <w:rPr>
          <w:rFonts w:hint="eastAsia" w:ascii="仿宋_GB2312" w:hAnsi="仿宋_GB2312" w:eastAsia="仿宋_GB2312" w:cs="仿宋_GB2312"/>
          <w:b w:val="0"/>
          <w:bCs w:val="0"/>
          <w:snapToGrid/>
          <w:color w:val="000000"/>
          <w:spacing w:val="0"/>
          <w:kern w:val="2"/>
          <w:position w:val="0"/>
          <w:sz w:val="32"/>
          <w:szCs w:val="32"/>
          <w:lang w:val="en-US" w:eastAsia="en-US" w:bidi="ar-SA"/>
        </w:rPr>
        <w:t>组织部《关于开好2025年度</w:t>
      </w:r>
      <w:r>
        <w:rPr>
          <w:rFonts w:hint="eastAsia" w:ascii="仿宋_GB2312" w:hAnsi="仿宋_GB2312" w:eastAsia="仿宋_GB2312" w:cs="仿宋_GB2312"/>
          <w:b w:val="0"/>
          <w:bCs w:val="0"/>
          <w:snapToGrid/>
          <w:color w:val="000000"/>
          <w:spacing w:val="0"/>
          <w:kern w:val="2"/>
          <w:position w:val="0"/>
          <w:sz w:val="32"/>
          <w:szCs w:val="32"/>
          <w:lang w:val="en-US" w:eastAsia="zh-CN" w:bidi="ar-SA"/>
        </w:rPr>
        <w:t>处级以上</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党和国家机关党员领导干部民主生活会的通知》（京组通〔202</w:t>
      </w:r>
      <w:r>
        <w:rPr>
          <w:rFonts w:hint="eastAsia" w:ascii="仿宋_GB2312" w:hAnsi="仿宋_GB2312" w:eastAsia="仿宋_GB2312" w:cs="仿宋_GB2312"/>
          <w:b w:val="0"/>
          <w:bCs w:val="0"/>
          <w:snapToGrid/>
          <w:color w:val="000000"/>
          <w:spacing w:val="0"/>
          <w:kern w:val="2"/>
          <w:position w:val="0"/>
          <w:sz w:val="32"/>
          <w:szCs w:val="32"/>
          <w:lang w:val="en-US" w:eastAsia="zh-CN" w:bidi="ar-SA"/>
        </w:rPr>
        <w:t>5</w:t>
      </w:r>
      <w:r>
        <w:rPr>
          <w:rFonts w:hint="eastAsia" w:ascii="仿宋_GB2312" w:hAnsi="仿宋_GB2312" w:eastAsia="仿宋_GB2312" w:cs="仿宋_GB2312"/>
          <w:b w:val="0"/>
          <w:bCs w:val="0"/>
          <w:snapToGrid/>
          <w:color w:val="000000"/>
          <w:spacing w:val="0"/>
          <w:kern w:val="2"/>
          <w:position w:val="0"/>
          <w:sz w:val="32"/>
          <w:szCs w:val="32"/>
          <w:lang w:val="en-US" w:eastAsia="en-US" w:bidi="ar-SA"/>
        </w:rPr>
        <w:t>〕</w:t>
      </w:r>
      <w:r>
        <w:rPr>
          <w:rFonts w:hint="eastAsia" w:ascii="仿宋_GB2312" w:hAnsi="仿宋_GB2312" w:eastAsia="仿宋_GB2312" w:cs="仿宋_GB2312"/>
          <w:b w:val="0"/>
          <w:bCs w:val="0"/>
          <w:snapToGrid/>
          <w:color w:val="000000"/>
          <w:spacing w:val="0"/>
          <w:kern w:val="2"/>
          <w:position w:val="0"/>
          <w:sz w:val="32"/>
          <w:szCs w:val="32"/>
          <w:lang w:val="en-US" w:eastAsia="zh-CN" w:bidi="ar-SA"/>
        </w:rPr>
        <w:t>29</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号）要求，</w:t>
      </w:r>
      <w:r>
        <w:rPr>
          <w:rFonts w:hint="default" w:ascii="Times New Roman" w:hAnsi="Times New Roman" w:eastAsia="仿宋_GB2312" w:cs="Times New Roman"/>
          <w:b w:val="0"/>
          <w:bCs w:val="0"/>
          <w:snapToGrid w:val="0"/>
          <w:color w:val="000000"/>
          <w:kern w:val="0"/>
          <w:sz w:val="32"/>
          <w:szCs w:val="32"/>
          <w:lang w:eastAsia="en-US"/>
        </w:rPr>
        <w:t>现就开好202</w:t>
      </w:r>
      <w:r>
        <w:rPr>
          <w:rFonts w:hint="eastAsia" w:ascii="Times New Roman" w:hAnsi="Times New Roman" w:eastAsia="仿宋_GB2312" w:cs="Times New Roman"/>
          <w:b w:val="0"/>
          <w:bCs w:val="0"/>
          <w:snapToGrid w:val="0"/>
          <w:color w:val="000000"/>
          <w:kern w:val="0"/>
          <w:sz w:val="32"/>
          <w:szCs w:val="32"/>
          <w:lang w:val="en-US" w:eastAsia="zh-CN"/>
        </w:rPr>
        <w:t>5</w:t>
      </w:r>
      <w:r>
        <w:rPr>
          <w:rFonts w:hint="default" w:ascii="Times New Roman" w:hAnsi="Times New Roman" w:eastAsia="仿宋_GB2312" w:cs="Times New Roman"/>
          <w:b w:val="0"/>
          <w:bCs w:val="0"/>
          <w:snapToGrid w:val="0"/>
          <w:color w:val="000000"/>
          <w:kern w:val="0"/>
          <w:sz w:val="32"/>
          <w:szCs w:val="32"/>
          <w:lang w:eastAsia="en-US"/>
        </w:rPr>
        <w:t>年度党员中层干部民主生活会</w:t>
      </w:r>
      <w:r>
        <w:rPr>
          <w:rFonts w:hint="eastAsia" w:ascii="Times New Roman" w:hAnsi="Times New Roman" w:eastAsia="仿宋_GB2312" w:cs="Times New Roman"/>
          <w:b w:val="0"/>
          <w:bCs w:val="0"/>
          <w:snapToGrid w:val="0"/>
          <w:color w:val="000000"/>
          <w:kern w:val="0"/>
          <w:sz w:val="32"/>
          <w:szCs w:val="32"/>
          <w:lang w:eastAsia="zh-CN"/>
        </w:rPr>
        <w:t>，</w:t>
      </w:r>
      <w:r>
        <w:rPr>
          <w:rFonts w:hint="default" w:ascii="Times New Roman" w:hAnsi="Times New Roman" w:eastAsia="仿宋_GB2312" w:cs="Times New Roman"/>
          <w:b w:val="0"/>
          <w:bCs w:val="0"/>
          <w:snapToGrid w:val="0"/>
          <w:color w:val="000000"/>
          <w:kern w:val="0"/>
          <w:sz w:val="32"/>
          <w:szCs w:val="32"/>
          <w:lang w:eastAsia="en-US"/>
        </w:rPr>
        <w:t>制定如下方案。</w:t>
      </w:r>
    </w:p>
    <w:p w14:paraId="6803E4C1">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outlineLvl w:val="1"/>
        <w:rPr>
          <w:rFonts w:hint="eastAsia" w:ascii="黑体" w:hAnsi="黑体" w:eastAsia="黑体" w:cs="黑体"/>
          <w:b w:val="0"/>
          <w:bCs w:val="0"/>
          <w:snapToGrid/>
          <w:color w:val="000000"/>
          <w:spacing w:val="0"/>
          <w:kern w:val="2"/>
          <w:position w:val="0"/>
          <w:sz w:val="32"/>
          <w:szCs w:val="32"/>
          <w:lang w:val="en-US" w:eastAsia="zh-CN"/>
        </w:rPr>
      </w:pPr>
      <w:r>
        <w:rPr>
          <w:rFonts w:hint="eastAsia" w:ascii="黑体" w:hAnsi="黑体" w:eastAsia="黑体" w:cs="黑体"/>
          <w:b w:val="0"/>
          <w:bCs w:val="0"/>
          <w:snapToGrid/>
          <w:color w:val="000000"/>
          <w:spacing w:val="0"/>
          <w:kern w:val="2"/>
          <w:position w:val="0"/>
          <w:sz w:val="32"/>
          <w:szCs w:val="32"/>
          <w:lang w:eastAsia="en-US"/>
        </w:rPr>
        <w:t>一、</w:t>
      </w:r>
      <w:r>
        <w:rPr>
          <w:rFonts w:hint="eastAsia" w:ascii="黑体" w:hAnsi="黑体" w:eastAsia="黑体" w:cs="黑体"/>
          <w:b w:val="0"/>
          <w:bCs w:val="0"/>
          <w:snapToGrid/>
          <w:color w:val="000000"/>
          <w:spacing w:val="0"/>
          <w:kern w:val="2"/>
          <w:position w:val="0"/>
          <w:sz w:val="32"/>
          <w:szCs w:val="32"/>
          <w:lang w:val="en-US" w:eastAsia="zh-CN"/>
        </w:rPr>
        <w:t>会议主题</w:t>
      </w:r>
    </w:p>
    <w:p w14:paraId="40F503EF">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en-US" w:bidi="ar-SA"/>
        </w:rPr>
      </w:pPr>
      <w:r>
        <w:rPr>
          <w:rFonts w:hint="eastAsia" w:ascii="仿宋_GB2312" w:hAnsi="仿宋_GB2312" w:eastAsia="仿宋_GB2312" w:cs="仿宋_GB2312"/>
          <w:b w:val="0"/>
          <w:bCs w:val="0"/>
          <w:snapToGrid/>
          <w:color w:val="000000"/>
          <w:spacing w:val="0"/>
          <w:kern w:val="2"/>
          <w:position w:val="0"/>
          <w:sz w:val="32"/>
          <w:szCs w:val="32"/>
          <w:lang w:val="en-US" w:eastAsia="zh-CN" w:bidi="ar-SA"/>
        </w:rPr>
        <w:t>这次民主生活会的主题是：</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深入学习贯彻习近平新时代中国特色社会主义思想</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全面贯彻落实党的二十届四中全会精神</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以打攻坚战、持久战的决心和恒心</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锲而不舍落实中央八项规定精神</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推进作风建设常态化长效化</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以优良作风凝心聚力、真抓实干</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奋力开创中国式现代化建设新局面。</w:t>
      </w:r>
    </w:p>
    <w:p w14:paraId="40C347B7">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en-US" w:bidi="ar-SA"/>
        </w:rPr>
      </w:pPr>
      <w:r>
        <w:rPr>
          <w:rFonts w:hint="eastAsia" w:ascii="仿宋_GB2312" w:hAnsi="仿宋_GB2312" w:eastAsia="仿宋_GB2312" w:cs="仿宋_GB2312"/>
          <w:b w:val="0"/>
          <w:bCs w:val="0"/>
          <w:snapToGrid/>
          <w:color w:val="000000"/>
          <w:spacing w:val="0"/>
          <w:kern w:val="2"/>
          <w:position w:val="0"/>
          <w:sz w:val="32"/>
          <w:szCs w:val="32"/>
          <w:lang w:val="en-US" w:eastAsia="en-US" w:bidi="ar-SA"/>
        </w:rPr>
        <w:t>领导班子和</w:t>
      </w:r>
      <w:r>
        <w:rPr>
          <w:rFonts w:hint="eastAsia" w:ascii="仿宋_GB2312" w:hAnsi="仿宋_GB2312" w:eastAsia="仿宋_GB2312" w:cs="仿宋_GB2312"/>
          <w:b w:val="0"/>
          <w:bCs w:val="0"/>
          <w:snapToGrid/>
          <w:color w:val="000000"/>
          <w:spacing w:val="0"/>
          <w:kern w:val="2"/>
          <w:position w:val="0"/>
          <w:sz w:val="32"/>
          <w:szCs w:val="32"/>
          <w:lang w:val="en-US" w:eastAsia="zh-CN" w:bidi="ar-SA"/>
        </w:rPr>
        <w:t>党员中层干部</w:t>
      </w:r>
      <w:r>
        <w:rPr>
          <w:rFonts w:hint="eastAsia" w:ascii="仿宋_GB2312" w:hAnsi="仿宋_GB2312" w:eastAsia="仿宋_GB2312" w:cs="仿宋_GB2312"/>
          <w:b w:val="0"/>
          <w:bCs w:val="0"/>
          <w:snapToGrid/>
          <w:color w:val="000000"/>
          <w:spacing w:val="0"/>
          <w:kern w:val="2"/>
          <w:position w:val="0"/>
          <w:sz w:val="32"/>
          <w:szCs w:val="32"/>
          <w:lang w:val="en-US" w:eastAsia="en-US" w:bidi="ar-SA"/>
        </w:rPr>
        <w:t>要树牢首都意识</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坚持首善标准</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紧密联系</w:t>
      </w:r>
      <w:r>
        <w:rPr>
          <w:rFonts w:hint="eastAsia" w:ascii="仿宋_GB2312" w:hAnsi="仿宋_GB2312" w:eastAsia="仿宋_GB2312" w:cs="仿宋_GB2312"/>
          <w:b w:val="0"/>
          <w:bCs w:val="0"/>
          <w:snapToGrid/>
          <w:color w:val="000000"/>
          <w:spacing w:val="0"/>
          <w:kern w:val="2"/>
          <w:position w:val="0"/>
          <w:sz w:val="32"/>
          <w:szCs w:val="32"/>
          <w:lang w:val="en-US" w:eastAsia="zh-CN" w:bidi="ar-SA"/>
        </w:rPr>
        <w:t>学院</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工作实际</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认真总结贯彻落实中央八项规定精神情况</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盘点哪些问题已经整改完成、哪些问题需要继续整改。在此基础上</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紧扣民主生活会主题</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围绕绷紧自我革命这根弦</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进一步把自己摆进去、把职责摆进去、把工作摆进去</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以严的标准、严的要求检身正己</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特别要突出检视作风建设问题</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重点从以下5个方面</w:t>
      </w:r>
      <w:r>
        <w:rPr>
          <w:rFonts w:hint="default" w:ascii="Times New Roman" w:hAnsi="Times New Roman" w:eastAsia="仿宋_GB2312" w:cs="Times New Roman"/>
          <w:b w:val="0"/>
          <w:bCs w:val="0"/>
          <w:snapToGrid w:val="0"/>
          <w:color w:val="000000"/>
          <w:kern w:val="0"/>
          <w:sz w:val="32"/>
          <w:szCs w:val="32"/>
          <w:lang w:val="en-US" w:eastAsia="zh-CN" w:bidi="ar"/>
        </w:rPr>
        <w:t>查摆突出问题、找准思想根源。</w:t>
      </w:r>
    </w:p>
    <w:p w14:paraId="373A0888">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en-US" w:bidi="ar-SA"/>
        </w:rPr>
      </w:pPr>
      <w:r>
        <w:rPr>
          <w:rFonts w:hint="eastAsia" w:ascii="楷体_GB2312" w:hAnsi="楷体_GB2312" w:eastAsia="楷体_GB2312" w:cs="楷体_GB2312"/>
          <w:b w:val="0"/>
          <w:bCs w:val="0"/>
          <w:snapToGrid/>
          <w:color w:val="000000"/>
          <w:spacing w:val="0"/>
          <w:kern w:val="2"/>
          <w:position w:val="0"/>
          <w:sz w:val="32"/>
          <w:szCs w:val="32"/>
          <w:lang w:val="en-US" w:eastAsia="en-US" w:bidi="ar-SA"/>
        </w:rPr>
        <w:t>一是带头强化政治忠诚、提高政治能力。</w:t>
      </w:r>
      <w:r>
        <w:rPr>
          <w:rFonts w:hint="eastAsia" w:ascii="仿宋_GB2312" w:hAnsi="仿宋_GB2312" w:eastAsia="仿宋_GB2312" w:cs="仿宋_GB2312"/>
          <w:b w:val="0"/>
          <w:bCs w:val="0"/>
          <w:snapToGrid/>
          <w:color w:val="000000"/>
          <w:spacing w:val="0"/>
          <w:kern w:val="2"/>
          <w:position w:val="0"/>
          <w:sz w:val="32"/>
          <w:szCs w:val="32"/>
          <w:lang w:val="en-US" w:eastAsia="en-US" w:bidi="ar-SA"/>
        </w:rPr>
        <w:t>牢记“看北京首先要从政治上看”</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深刻领悟“两个确立”的决定性意义</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增强“四个意识”、坚定“四个自信”、做到“两个维护”</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严守党的政治纪律和政治规矩</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坚定政治方向、坚守政治立场、履行政治责任</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始终同以习近平同志为核心的党中央保持高度一致。保持战略定力</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增强必胜信心</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坚定不移贯彻落实党中央大政方针和决策部署。</w:t>
      </w:r>
    </w:p>
    <w:p w14:paraId="25FDD0B9">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en-US" w:bidi="ar-SA"/>
        </w:rPr>
      </w:pPr>
      <w:r>
        <w:rPr>
          <w:rFonts w:hint="eastAsia" w:ascii="楷体_GB2312" w:hAnsi="楷体_GB2312" w:eastAsia="楷体_GB2312" w:cs="楷体_GB2312"/>
          <w:b w:val="0"/>
          <w:bCs w:val="0"/>
          <w:snapToGrid/>
          <w:color w:val="000000"/>
          <w:spacing w:val="0"/>
          <w:kern w:val="2"/>
          <w:position w:val="0"/>
          <w:sz w:val="32"/>
          <w:szCs w:val="32"/>
          <w:lang w:val="en-US" w:eastAsia="en-US" w:bidi="ar-SA"/>
        </w:rPr>
        <w:t>二是带头固本培元、增强党性。</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坚持把政治修养摆在党性修养的首位</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自觉</w:t>
      </w:r>
      <w:r>
        <w:rPr>
          <w:rFonts w:hint="eastAsia" w:ascii="仿宋_GB2312" w:hAnsi="仿宋_GB2312" w:eastAsia="仿宋_GB2312" w:cs="仿宋_GB2312"/>
          <w:b w:val="0"/>
          <w:bCs w:val="0"/>
          <w:snapToGrid/>
          <w:color w:val="000000"/>
          <w:spacing w:val="0"/>
          <w:kern w:val="2"/>
          <w:position w:val="0"/>
          <w:sz w:val="32"/>
          <w:szCs w:val="32"/>
          <w:lang w:val="en-US" w:eastAsia="zh-CN" w:bidi="ar-SA"/>
        </w:rPr>
        <w:t>用习近平新时代中国特色社会主义思想凝心铸魂，</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坚守共产党人精神追求</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解决好世界观、人生观、价值观总开关问题。认真学习党章党规党纪</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始终用党性原则正心明道、修身律己</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坚定理想信念、铸牢对党忠诚、厚植为民情怀、纯正道德品质、保持清正廉洁。</w:t>
      </w:r>
    </w:p>
    <w:p w14:paraId="02B54985">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en-US" w:bidi="ar-SA"/>
        </w:rPr>
      </w:pPr>
      <w:r>
        <w:rPr>
          <w:rFonts w:hint="eastAsia" w:ascii="楷体_GB2312" w:hAnsi="楷体_GB2312" w:eastAsia="楷体_GB2312" w:cs="楷体_GB2312"/>
          <w:b w:val="0"/>
          <w:bCs w:val="0"/>
          <w:snapToGrid/>
          <w:color w:val="000000"/>
          <w:spacing w:val="0"/>
          <w:kern w:val="2"/>
          <w:position w:val="0"/>
          <w:sz w:val="32"/>
          <w:szCs w:val="32"/>
          <w:lang w:val="en-US" w:eastAsia="en-US" w:bidi="ar-SA"/>
        </w:rPr>
        <w:t>三是带头敬畏人民、敬畏组织、敬畏法纪。</w:t>
      </w:r>
      <w:r>
        <w:rPr>
          <w:rFonts w:hint="eastAsia" w:ascii="仿宋_GB2312" w:hAnsi="仿宋_GB2312" w:eastAsia="仿宋_GB2312" w:cs="仿宋_GB2312"/>
          <w:b w:val="0"/>
          <w:bCs w:val="0"/>
          <w:snapToGrid/>
          <w:color w:val="000000"/>
          <w:spacing w:val="0"/>
          <w:kern w:val="2"/>
          <w:position w:val="0"/>
          <w:sz w:val="32"/>
          <w:szCs w:val="32"/>
          <w:lang w:val="en-US" w:eastAsia="en-US" w:bidi="ar-SA"/>
        </w:rPr>
        <w:t>走好新时代党的群众路线</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落实“四下基层”制度</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紧紧围绕“七有”“五性”</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提升接诉即办质效</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加大保障和改善民生力度</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解决好人民群众急难愁盼问题</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密切党群干群关系。严格贯彻执行民主集中制</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严格执行领导班子议事决策</w:t>
      </w:r>
      <w:r>
        <w:rPr>
          <w:rFonts w:hint="eastAsia" w:ascii="仿宋_GB2312" w:hAnsi="仿宋_GB2312" w:eastAsia="仿宋_GB2312" w:cs="仿宋_GB2312"/>
          <w:b w:val="0"/>
          <w:bCs w:val="0"/>
          <w:snapToGrid/>
          <w:color w:val="000000"/>
          <w:spacing w:val="0"/>
          <w:kern w:val="2"/>
          <w:position w:val="0"/>
          <w:sz w:val="32"/>
          <w:szCs w:val="32"/>
          <w:lang w:val="en-US" w:eastAsia="zh-CN" w:bidi="ar-SA"/>
        </w:rPr>
        <w:t>规定，</w:t>
      </w:r>
      <w:r>
        <w:rPr>
          <w:rFonts w:hint="eastAsia" w:ascii="仿宋_GB2312" w:hAnsi="仿宋_GB2312" w:eastAsia="仿宋_GB2312" w:cs="仿宋_GB2312"/>
          <w:b w:val="0"/>
          <w:bCs w:val="0"/>
          <w:snapToGrid/>
          <w:color w:val="000000"/>
          <w:spacing w:val="0"/>
          <w:kern w:val="2"/>
          <w:position w:val="0"/>
          <w:sz w:val="32"/>
          <w:szCs w:val="32"/>
          <w:lang w:val="en-US" w:eastAsia="en-US" w:bidi="ar-SA"/>
        </w:rPr>
        <w:t>防止独断专行、搞“一言堂”。自觉筑牢拒腐防变的思想堤坝</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规范权力运行</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防止特权思想、特权现象</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防止随意用权、任性用权。</w:t>
      </w:r>
    </w:p>
    <w:p w14:paraId="0B04E488">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en-US" w:bidi="ar-SA"/>
        </w:rPr>
      </w:pPr>
      <w:r>
        <w:rPr>
          <w:rFonts w:hint="eastAsia" w:ascii="楷体_GB2312" w:hAnsi="楷体_GB2312" w:eastAsia="楷体_GB2312" w:cs="楷体_GB2312"/>
          <w:b w:val="0"/>
          <w:bCs w:val="0"/>
          <w:snapToGrid/>
          <w:color w:val="000000"/>
          <w:spacing w:val="0"/>
          <w:kern w:val="2"/>
          <w:position w:val="0"/>
          <w:sz w:val="32"/>
          <w:szCs w:val="32"/>
          <w:lang w:val="en-US" w:eastAsia="en-US" w:bidi="ar-SA"/>
        </w:rPr>
        <w:t>四是带头干事创业、担当作为。</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树立和践行正确政绩观</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完整准确全面贯彻新发展理念</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以新时代首都发展为统领</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大力加强“四个中心”功能建设、提高“四个服务”水平</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统筹推进经济建设和各领域工作。坚持干字当头</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积极识变应变求变</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正确把握形势</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增强忧患意识</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坚持底线思维</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用好发展机遇、潜力和优势</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敢于斗争、善于斗争</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以历史主动精神克难关、战风险、迎挑战</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在推动高质量发展、加强基层治理、完成急难险重任务中担当作为</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为实现“十五五”良好开局打好坚实基础。</w:t>
      </w:r>
    </w:p>
    <w:p w14:paraId="4EEAF4E6">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en-US" w:bidi="ar-SA"/>
        </w:rPr>
      </w:pPr>
      <w:r>
        <w:rPr>
          <w:rFonts w:hint="eastAsia" w:ascii="楷体_GB2312" w:hAnsi="楷体_GB2312" w:eastAsia="楷体_GB2312" w:cs="楷体_GB2312"/>
          <w:b w:val="0"/>
          <w:bCs w:val="0"/>
          <w:snapToGrid/>
          <w:color w:val="000000"/>
          <w:spacing w:val="0"/>
          <w:kern w:val="2"/>
          <w:position w:val="0"/>
          <w:sz w:val="32"/>
          <w:szCs w:val="32"/>
          <w:lang w:val="en-US" w:eastAsia="en-US" w:bidi="ar-SA"/>
        </w:rPr>
        <w:t>五是带头坚决扛起管党治党责任。</w:t>
      </w:r>
      <w:r>
        <w:rPr>
          <w:rFonts w:hint="eastAsia" w:ascii="仿宋_GB2312" w:hAnsi="仿宋_GB2312" w:eastAsia="仿宋_GB2312" w:cs="仿宋_GB2312"/>
          <w:b w:val="0"/>
          <w:bCs w:val="0"/>
          <w:snapToGrid/>
          <w:color w:val="000000"/>
          <w:spacing w:val="0"/>
          <w:kern w:val="2"/>
          <w:position w:val="0"/>
          <w:sz w:val="32"/>
          <w:szCs w:val="32"/>
          <w:lang w:val="en-US" w:eastAsia="en-US" w:bidi="ar-SA"/>
        </w:rPr>
        <w:t>严于律己、严负其责、严管所辖</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以永远在路上的坚韧和执着</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持之以恒推进全面从严治党</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扎实推动贯彻落实中央八项规定精神</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常态化开展作风教育</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扎牢作风建设制度笼子</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强化监督执纪</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深入推进风腐同查同治</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坚决把党的自我革命要求落实到位。落实整治形式主义为基层减负长效机制</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坚决整治公文抄袭和调研考察、横向交流中的形式主义问题。树好选人用人风向标</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注重考察干部的忠诚</w:t>
      </w:r>
      <w:r>
        <w:rPr>
          <w:rFonts w:hint="eastAsia" w:ascii="仿宋_GB2312" w:hAnsi="仿宋_GB2312" w:eastAsia="仿宋_GB2312" w:cs="仿宋_GB2312"/>
          <w:b w:val="0"/>
          <w:bCs w:val="0"/>
          <w:snapToGrid/>
          <w:color w:val="000000"/>
          <w:spacing w:val="0"/>
          <w:kern w:val="2"/>
          <w:position w:val="0"/>
          <w:sz w:val="32"/>
          <w:szCs w:val="32"/>
          <w:lang w:val="en-US" w:eastAsia="zh-CN" w:bidi="ar-SA"/>
        </w:rPr>
        <w:t>度和</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廉洁度。落实意识形态工作责任制</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提升舆情应对能力。规范党员干部网络空间言行</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引导发挥积极作用。</w:t>
      </w:r>
    </w:p>
    <w:p w14:paraId="60521969">
      <w:pPr>
        <w:keepNext w:val="0"/>
        <w:keepLines w:val="0"/>
        <w:pageBreakBefore w:val="0"/>
        <w:widowControl/>
        <w:numPr>
          <w:ilvl w:val="0"/>
          <w:numId w:val="1"/>
        </w:numPr>
        <w:kinsoku/>
        <w:wordWrap w:val="0"/>
        <w:overflowPunct/>
        <w:topLinePunct/>
        <w:autoSpaceDE/>
        <w:autoSpaceDN/>
        <w:bidi w:val="0"/>
        <w:adjustRightInd w:val="0"/>
        <w:snapToGrid w:val="0"/>
        <w:spacing w:line="560" w:lineRule="exact"/>
        <w:ind w:left="0" w:right="0" w:firstLine="640" w:firstLineChars="200"/>
        <w:jc w:val="both"/>
        <w:textAlignment w:val="baseline"/>
        <w:outlineLvl w:val="1"/>
        <w:rPr>
          <w:rFonts w:hint="eastAsia" w:ascii="黑体" w:hAnsi="黑体" w:eastAsia="黑体" w:cs="黑体"/>
          <w:b w:val="0"/>
          <w:bCs w:val="0"/>
          <w:snapToGrid/>
          <w:color w:val="000000"/>
          <w:spacing w:val="0"/>
          <w:kern w:val="2"/>
          <w:position w:val="0"/>
          <w:sz w:val="32"/>
          <w:szCs w:val="32"/>
          <w:lang w:val="en-US" w:eastAsia="zh-CN"/>
        </w:rPr>
      </w:pPr>
      <w:r>
        <w:rPr>
          <w:rFonts w:hint="eastAsia" w:ascii="黑体" w:hAnsi="黑体" w:eastAsia="黑体" w:cs="黑体"/>
          <w:b w:val="0"/>
          <w:bCs w:val="0"/>
          <w:snapToGrid/>
          <w:color w:val="000000"/>
          <w:spacing w:val="0"/>
          <w:kern w:val="2"/>
          <w:position w:val="0"/>
          <w:sz w:val="32"/>
          <w:szCs w:val="32"/>
          <w:lang w:val="en-US" w:eastAsia="zh-CN"/>
        </w:rPr>
        <w:t>基本程序</w:t>
      </w:r>
    </w:p>
    <w:p w14:paraId="12CC6598">
      <w:pPr>
        <w:keepNext w:val="0"/>
        <w:keepLines w:val="0"/>
        <w:pageBreakBefore w:val="0"/>
        <w:widowControl/>
        <w:kinsoku/>
        <w:overflowPunct/>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b w:val="0"/>
          <w:bCs w:val="0"/>
          <w:snapToGrid w:val="0"/>
          <w:color w:val="000000"/>
          <w:kern w:val="0"/>
          <w:sz w:val="32"/>
          <w:szCs w:val="32"/>
          <w:lang w:eastAsia="en-US"/>
        </w:rPr>
      </w:pPr>
      <w:r>
        <w:rPr>
          <w:rFonts w:hint="default" w:ascii="Times New Roman" w:hAnsi="Times New Roman" w:eastAsia="仿宋_GB2312" w:cs="Times New Roman"/>
          <w:b w:val="0"/>
          <w:bCs w:val="0"/>
          <w:snapToGrid w:val="0"/>
          <w:color w:val="000000"/>
          <w:kern w:val="0"/>
          <w:sz w:val="32"/>
          <w:szCs w:val="32"/>
          <w:lang w:eastAsia="en-US"/>
        </w:rPr>
        <w:t>各二级学院</w:t>
      </w:r>
      <w:r>
        <w:rPr>
          <w:rFonts w:hint="default" w:ascii="Times New Roman" w:hAnsi="Times New Roman" w:eastAsia="仿宋_GB2312" w:cs="Times New Roman"/>
          <w:b w:val="0"/>
          <w:bCs w:val="0"/>
          <w:snapToGrid w:val="0"/>
          <w:color w:val="000000"/>
          <w:kern w:val="0"/>
          <w:sz w:val="32"/>
          <w:szCs w:val="32"/>
          <w:lang w:eastAsia="zh-CN"/>
        </w:rPr>
        <w:t>、</w:t>
      </w:r>
      <w:r>
        <w:rPr>
          <w:rFonts w:hint="default" w:ascii="Times New Roman" w:hAnsi="Times New Roman" w:eastAsia="仿宋_GB2312" w:cs="Times New Roman"/>
          <w:b w:val="0"/>
          <w:bCs w:val="0"/>
          <w:snapToGrid w:val="0"/>
          <w:color w:val="000000"/>
          <w:kern w:val="0"/>
          <w:sz w:val="32"/>
          <w:szCs w:val="32"/>
          <w:lang w:val="en-US" w:eastAsia="zh-CN"/>
        </w:rPr>
        <w:t>各部门</w:t>
      </w:r>
      <w:r>
        <w:rPr>
          <w:rFonts w:hint="default" w:ascii="Times New Roman" w:hAnsi="Times New Roman" w:eastAsia="仿宋_GB2312" w:cs="Times New Roman"/>
          <w:b w:val="0"/>
          <w:bCs w:val="0"/>
          <w:snapToGrid w:val="0"/>
          <w:color w:val="000000"/>
          <w:kern w:val="0"/>
          <w:sz w:val="32"/>
          <w:szCs w:val="32"/>
          <w:lang w:eastAsia="en-US"/>
        </w:rPr>
        <w:t>领导班子</w:t>
      </w:r>
      <w:r>
        <w:rPr>
          <w:rFonts w:hint="default" w:ascii="Times New Roman" w:hAnsi="Times New Roman" w:eastAsia="仿宋_GB2312" w:cs="Times New Roman"/>
          <w:b w:val="0"/>
          <w:bCs w:val="0"/>
          <w:snapToGrid w:val="0"/>
          <w:color w:val="000000"/>
          <w:kern w:val="0"/>
          <w:sz w:val="32"/>
          <w:szCs w:val="32"/>
          <w:lang w:val="en-US" w:eastAsia="zh-CN"/>
        </w:rPr>
        <w:t>人数</w:t>
      </w:r>
      <w:r>
        <w:rPr>
          <w:rFonts w:hint="default" w:ascii="Times New Roman" w:hAnsi="Times New Roman" w:eastAsia="仿宋_GB2312" w:cs="Times New Roman"/>
          <w:b w:val="0"/>
          <w:bCs w:val="0"/>
          <w:snapToGrid w:val="0"/>
          <w:color w:val="000000"/>
          <w:kern w:val="0"/>
          <w:sz w:val="32"/>
          <w:szCs w:val="32"/>
          <w:lang w:eastAsia="en-US"/>
        </w:rPr>
        <w:t>3人（含）以上的，独立召开民主生活会；领导班子人数不足3人的部门</w:t>
      </w:r>
      <w:r>
        <w:rPr>
          <w:rFonts w:hint="default" w:ascii="Times New Roman" w:hAnsi="Times New Roman" w:eastAsia="仿宋_GB2312" w:cs="Times New Roman"/>
          <w:b w:val="0"/>
          <w:bCs w:val="0"/>
          <w:snapToGrid w:val="0"/>
          <w:color w:val="000000"/>
          <w:kern w:val="0"/>
          <w:sz w:val="32"/>
          <w:szCs w:val="32"/>
          <w:lang w:val="en-US" w:eastAsia="zh-CN"/>
        </w:rPr>
        <w:t>与组织</w:t>
      </w:r>
      <w:r>
        <w:rPr>
          <w:rFonts w:hint="default" w:ascii="Times New Roman" w:hAnsi="Times New Roman" w:eastAsia="仿宋_GB2312" w:cs="Times New Roman"/>
          <w:b w:val="0"/>
          <w:bCs w:val="0"/>
          <w:snapToGrid w:val="0"/>
          <w:color w:val="000000"/>
          <w:kern w:val="0"/>
          <w:sz w:val="32"/>
          <w:szCs w:val="32"/>
          <w:lang w:eastAsia="en-US"/>
        </w:rPr>
        <w:t>生活会</w:t>
      </w:r>
      <w:r>
        <w:rPr>
          <w:rFonts w:hint="default" w:ascii="Times New Roman" w:hAnsi="Times New Roman" w:eastAsia="仿宋_GB2312" w:cs="Times New Roman"/>
          <w:b w:val="0"/>
          <w:bCs w:val="0"/>
          <w:snapToGrid w:val="0"/>
          <w:color w:val="000000"/>
          <w:kern w:val="0"/>
          <w:sz w:val="32"/>
          <w:szCs w:val="32"/>
          <w:lang w:val="en-US" w:eastAsia="zh-CN"/>
        </w:rPr>
        <w:t>一并召开</w:t>
      </w:r>
      <w:r>
        <w:rPr>
          <w:rFonts w:hint="default" w:ascii="Times New Roman" w:hAnsi="Times New Roman" w:eastAsia="仿宋_GB2312" w:cs="Times New Roman"/>
          <w:b w:val="0"/>
          <w:bCs w:val="0"/>
          <w:snapToGrid w:val="0"/>
          <w:color w:val="000000"/>
          <w:kern w:val="0"/>
          <w:sz w:val="32"/>
          <w:szCs w:val="32"/>
          <w:lang w:eastAsia="en-US"/>
        </w:rPr>
        <w:t>。</w:t>
      </w:r>
    </w:p>
    <w:p w14:paraId="1B425892">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b w:val="0"/>
          <w:bCs w:val="0"/>
          <w:snapToGrid/>
          <w:color w:val="000000"/>
          <w:spacing w:val="0"/>
          <w:kern w:val="2"/>
          <w:position w:val="0"/>
          <w:sz w:val="32"/>
          <w:szCs w:val="32"/>
          <w:lang w:val="en-US" w:eastAsia="zh-CN" w:bidi="ar-SA"/>
        </w:rPr>
      </w:pPr>
      <w:r>
        <w:rPr>
          <w:rFonts w:hint="eastAsia" w:ascii="楷体_GB2312" w:hAnsi="楷体_GB2312" w:eastAsia="楷体_GB2312" w:cs="楷体_GB2312"/>
          <w:b w:val="0"/>
          <w:bCs w:val="0"/>
          <w:snapToGrid/>
          <w:color w:val="000000"/>
          <w:spacing w:val="0"/>
          <w:kern w:val="2"/>
          <w:position w:val="0"/>
          <w:sz w:val="32"/>
          <w:szCs w:val="32"/>
          <w:lang w:val="en-US" w:eastAsia="zh-CN" w:bidi="ar-SA"/>
        </w:rPr>
        <w:t>（一）会前准备</w:t>
      </w:r>
    </w:p>
    <w:p w14:paraId="5D651B76">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en-US" w:bidi="ar-SA"/>
        </w:rPr>
      </w:pPr>
      <w:r>
        <w:rPr>
          <w:rFonts w:hint="eastAsia" w:ascii="仿宋_GB2312" w:hAnsi="仿宋_GB2312" w:eastAsia="仿宋_GB2312" w:cs="仿宋_GB2312"/>
          <w:b w:val="0"/>
          <w:bCs w:val="0"/>
          <w:snapToGrid/>
          <w:color w:val="000000"/>
          <w:spacing w:val="0"/>
          <w:kern w:val="2"/>
          <w:position w:val="0"/>
          <w:sz w:val="32"/>
          <w:szCs w:val="32"/>
          <w:lang w:val="en-US" w:eastAsia="zh-CN" w:bidi="ar-SA"/>
        </w:rPr>
        <w:t>1.深入开展理论学习</w:t>
      </w:r>
      <w:r>
        <w:rPr>
          <w:rFonts w:hint="eastAsia" w:ascii="仿宋_GB2312" w:hAnsi="仿宋_GB2312" w:eastAsia="仿宋_GB2312" w:cs="仿宋_GB2312"/>
          <w:b w:val="0"/>
          <w:bCs w:val="0"/>
          <w:snapToGrid/>
          <w:color w:val="000000"/>
          <w:spacing w:val="0"/>
          <w:kern w:val="2"/>
          <w:position w:val="0"/>
          <w:sz w:val="32"/>
          <w:szCs w:val="32"/>
          <w:lang w:val="en-US" w:eastAsia="en-US" w:bidi="ar-SA"/>
        </w:rPr>
        <w:t>。领导班子和</w:t>
      </w:r>
      <w:r>
        <w:rPr>
          <w:rFonts w:hint="eastAsia" w:ascii="仿宋_GB2312" w:hAnsi="仿宋_GB2312" w:eastAsia="仿宋_GB2312" w:cs="仿宋_GB2312"/>
          <w:b w:val="0"/>
          <w:bCs w:val="0"/>
          <w:snapToGrid/>
          <w:color w:val="000000"/>
          <w:spacing w:val="0"/>
          <w:kern w:val="2"/>
          <w:position w:val="0"/>
          <w:sz w:val="32"/>
          <w:szCs w:val="32"/>
          <w:lang w:val="en-US" w:eastAsia="zh-CN" w:bidi="ar-SA"/>
        </w:rPr>
        <w:t>党员中层干部</w:t>
      </w:r>
      <w:r>
        <w:rPr>
          <w:rFonts w:hint="eastAsia" w:ascii="仿宋_GB2312" w:hAnsi="仿宋_GB2312" w:eastAsia="仿宋_GB2312" w:cs="仿宋_GB2312"/>
          <w:b w:val="0"/>
          <w:bCs w:val="0"/>
          <w:snapToGrid/>
          <w:color w:val="000000"/>
          <w:spacing w:val="0"/>
          <w:kern w:val="2"/>
          <w:position w:val="0"/>
          <w:sz w:val="32"/>
          <w:szCs w:val="32"/>
          <w:lang w:val="en-US" w:eastAsia="en-US" w:bidi="ar-SA"/>
        </w:rPr>
        <w:t>要把学习贯彻习近平新时代中国特色社会主义思想和党的二十届四中全会精神贯穿民主生活会始终</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深入学习领会习近平总书记关于党的建设的重要思想、关于党的自我革命的重要思想以及关于加强党的纪律建设、作风建设的重要论述</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学习贯彻总书记在二十届中央政治局第二十一次集体学习时的重要讲话和对深入贯彻中央八项规定精神学习教育的重要指示精神</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学习贯彻总书记在党的二十届四中全会上的重要讲话精神和其他最新重要讲话精神</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学习贯彻总书记关于本地区本部门本领域重要讲话和重要指示批示精神</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学习贯彻《中共中央关于制定国民经济和社会发展第十五个五年规划的建议》</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学习贯彻中央八项规定及其实施细则精神</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学习《习近平谈治国理政》第五卷和党章、《中国共产党纪律处分条例</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中共中央办公厅关于锲而不舍落实中央八项规定精神推进作风建设常态化长效化的意见》</w:t>
      </w:r>
      <w:r>
        <w:rPr>
          <w:rFonts w:hint="eastAsia" w:ascii="仿宋_GB2312" w:hAnsi="仿宋_GB2312" w:eastAsia="仿宋_GB2312" w:cs="仿宋_GB2312"/>
          <w:b w:val="0"/>
          <w:bCs w:val="0"/>
          <w:snapToGrid/>
          <w:color w:val="000000"/>
          <w:spacing w:val="0"/>
          <w:kern w:val="2"/>
          <w:position w:val="0"/>
          <w:sz w:val="32"/>
          <w:szCs w:val="32"/>
          <w:lang w:val="en-US" w:eastAsia="zh-CN" w:bidi="ar-SA"/>
        </w:rPr>
        <w:t>（中办发</w:t>
      </w:r>
      <w:r>
        <w:rPr>
          <w:rFonts w:hint="eastAsia" w:ascii="仿宋_GB2312" w:hAnsi="仿宋_GB2312" w:eastAsia="仿宋_GB2312" w:cs="仿宋_GB2312"/>
          <w:b w:val="0"/>
          <w:bCs w:val="0"/>
          <w:snapToGrid/>
          <w:color w:val="000000"/>
          <w:spacing w:val="0"/>
          <w:kern w:val="2"/>
          <w:position w:val="0"/>
          <w:sz w:val="32"/>
          <w:szCs w:val="32"/>
          <w:lang w:val="en-US" w:eastAsia="en-US" w:bidi="ar-SA"/>
        </w:rPr>
        <w:t>〔</w:t>
      </w:r>
      <w:r>
        <w:rPr>
          <w:rFonts w:hint="eastAsia" w:ascii="仿宋_GB2312" w:hAnsi="仿宋_GB2312" w:eastAsia="仿宋_GB2312" w:cs="仿宋_GB2312"/>
          <w:b w:val="0"/>
          <w:bCs w:val="0"/>
          <w:snapToGrid/>
          <w:color w:val="000000"/>
          <w:spacing w:val="0"/>
          <w:kern w:val="2"/>
          <w:position w:val="0"/>
          <w:sz w:val="32"/>
          <w:szCs w:val="32"/>
          <w:lang w:val="en-US" w:eastAsia="zh-CN" w:bidi="ar-SA"/>
        </w:rPr>
        <w:t>2025</w:t>
      </w:r>
      <w:r>
        <w:rPr>
          <w:rFonts w:hint="eastAsia" w:ascii="仿宋_GB2312" w:hAnsi="仿宋_GB2312" w:eastAsia="仿宋_GB2312" w:cs="仿宋_GB2312"/>
          <w:b w:val="0"/>
          <w:bCs w:val="0"/>
          <w:snapToGrid/>
          <w:color w:val="000000"/>
          <w:spacing w:val="0"/>
          <w:kern w:val="2"/>
          <w:position w:val="0"/>
          <w:sz w:val="32"/>
          <w:szCs w:val="32"/>
          <w:lang w:val="en-US" w:eastAsia="en-US" w:bidi="ar-SA"/>
        </w:rPr>
        <w:t>〕57号</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等。要注重把握精神实质</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采取理论学习中心组学习、集体研讨、个人自学等方式</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把理论学习与总书记对北京重要讲话精神结合起来</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找准工作方向和发力点</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打牢开好民主生活会的思想基础。</w:t>
      </w:r>
    </w:p>
    <w:p w14:paraId="6005F196">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en-US" w:bidi="ar-SA"/>
        </w:rPr>
      </w:pPr>
      <w:r>
        <w:rPr>
          <w:rFonts w:hint="eastAsia" w:ascii="仿宋_GB2312" w:hAnsi="仿宋_GB2312" w:eastAsia="仿宋_GB2312" w:cs="仿宋_GB2312"/>
          <w:b w:val="0"/>
          <w:bCs w:val="0"/>
          <w:snapToGrid/>
          <w:color w:val="000000"/>
          <w:spacing w:val="0"/>
          <w:kern w:val="2"/>
          <w:position w:val="0"/>
          <w:sz w:val="32"/>
          <w:szCs w:val="32"/>
          <w:lang w:val="en-US" w:eastAsia="zh-CN" w:bidi="ar-SA"/>
        </w:rPr>
        <w:t>2.确定</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反面典型案例</w:t>
      </w:r>
      <w:r>
        <w:rPr>
          <w:rFonts w:hint="eastAsia" w:ascii="仿宋_GB2312" w:hAnsi="仿宋_GB2312" w:eastAsia="仿宋_GB2312" w:cs="仿宋_GB2312"/>
          <w:b w:val="0"/>
          <w:bCs w:val="0"/>
          <w:snapToGrid/>
          <w:color w:val="000000"/>
          <w:spacing w:val="0"/>
          <w:kern w:val="2"/>
          <w:position w:val="0"/>
          <w:sz w:val="32"/>
          <w:szCs w:val="32"/>
          <w:lang w:val="en-US" w:eastAsia="zh-CN" w:bidi="ar-SA"/>
        </w:rPr>
        <w:t>进行</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剖析。领导班子要注重用好新时代正风肃纪反腐的实践成果</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auto"/>
          <w:spacing w:val="0"/>
          <w:kern w:val="2"/>
          <w:position w:val="0"/>
          <w:sz w:val="32"/>
          <w:szCs w:val="32"/>
          <w:lang w:val="en-US" w:eastAsia="zh-CN" w:bidi="ar-SA"/>
        </w:rPr>
        <w:t>从教育系统中</w:t>
      </w:r>
      <w:r>
        <w:rPr>
          <w:rFonts w:hint="eastAsia" w:ascii="仿宋_GB2312" w:hAnsi="仿宋_GB2312" w:eastAsia="仿宋_GB2312" w:cs="仿宋_GB2312"/>
          <w:b w:val="0"/>
          <w:bCs w:val="0"/>
          <w:snapToGrid/>
          <w:color w:val="auto"/>
          <w:spacing w:val="0"/>
          <w:kern w:val="2"/>
          <w:position w:val="0"/>
          <w:sz w:val="32"/>
          <w:szCs w:val="32"/>
          <w:lang w:val="en-US" w:eastAsia="en-US" w:bidi="ar-SA"/>
        </w:rPr>
        <w:t>确</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定至少1个</w:t>
      </w:r>
      <w:r>
        <w:rPr>
          <w:rFonts w:hint="eastAsia" w:ascii="仿宋_GB2312" w:hAnsi="仿宋_GB2312" w:eastAsia="仿宋_GB2312" w:cs="仿宋_GB2312"/>
          <w:b w:val="0"/>
          <w:bCs w:val="0"/>
          <w:snapToGrid/>
          <w:color w:val="000000"/>
          <w:spacing w:val="0"/>
          <w:kern w:val="2"/>
          <w:position w:val="0"/>
          <w:sz w:val="32"/>
          <w:szCs w:val="32"/>
          <w:lang w:val="en-US" w:eastAsia="zh-CN" w:bidi="ar-SA"/>
        </w:rPr>
        <w:t>违反中央八项规定精神典型问题</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案例</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以案说德、以案说纪、以案说法、以案说责。要注重把握案例选取的代表性和联系自身的紧密性</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深刻剖析问题产生的主客观因素</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通过揭开“风”的盖子揪出“腐”的真面目</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清醒认识“四风”问题的严重危害</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举一反三查摆自身思想上、作风上的差</w:t>
      </w:r>
      <w:r>
        <w:rPr>
          <w:rFonts w:hint="eastAsia" w:ascii="仿宋_GB2312" w:hAnsi="仿宋_GB2312" w:eastAsia="仿宋_GB2312" w:cs="仿宋_GB2312"/>
          <w:b w:val="0"/>
          <w:bCs w:val="0"/>
          <w:snapToGrid/>
          <w:color w:val="000000"/>
          <w:spacing w:val="0"/>
          <w:kern w:val="2"/>
          <w:position w:val="0"/>
          <w:sz w:val="32"/>
          <w:szCs w:val="32"/>
          <w:lang w:val="en-US" w:eastAsia="zh-CN" w:bidi="ar-SA"/>
        </w:rPr>
        <w:t>距和</w:t>
      </w:r>
      <w:r>
        <w:rPr>
          <w:rFonts w:hint="eastAsia" w:ascii="仿宋_GB2312" w:hAnsi="仿宋_GB2312" w:eastAsia="仿宋_GB2312" w:cs="仿宋_GB2312"/>
          <w:b w:val="0"/>
          <w:bCs w:val="0"/>
          <w:snapToGrid/>
          <w:color w:val="000000"/>
          <w:spacing w:val="0"/>
          <w:kern w:val="2"/>
          <w:position w:val="0"/>
          <w:sz w:val="32"/>
          <w:szCs w:val="32"/>
          <w:lang w:val="en-US" w:eastAsia="en-US" w:bidi="ar-SA"/>
        </w:rPr>
        <w:t>不足</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确保问题查摆更加具象化。</w:t>
      </w:r>
    </w:p>
    <w:p w14:paraId="6EFC3B5B">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default" w:ascii="仿宋_GB2312" w:hAnsi="仿宋_GB2312" w:eastAsia="仿宋_GB2312" w:cs="仿宋_GB2312"/>
          <w:b w:val="0"/>
          <w:bCs w:val="0"/>
          <w:snapToGrid/>
          <w:color w:val="000000"/>
          <w:spacing w:val="0"/>
          <w:kern w:val="2"/>
          <w:position w:val="0"/>
          <w:sz w:val="32"/>
          <w:szCs w:val="32"/>
          <w:lang w:val="en-US" w:eastAsia="zh-CN" w:bidi="ar-SA"/>
        </w:rPr>
      </w:pPr>
      <w:r>
        <w:rPr>
          <w:rFonts w:hint="eastAsia" w:ascii="仿宋_GB2312" w:hAnsi="仿宋_GB2312" w:eastAsia="仿宋_GB2312" w:cs="仿宋_GB2312"/>
          <w:b w:val="0"/>
          <w:bCs w:val="0"/>
          <w:snapToGrid/>
          <w:color w:val="000000"/>
          <w:spacing w:val="0"/>
          <w:kern w:val="2"/>
          <w:position w:val="0"/>
          <w:sz w:val="32"/>
          <w:szCs w:val="32"/>
          <w:lang w:val="en-US" w:eastAsia="zh-CN" w:bidi="ar-SA"/>
        </w:rPr>
        <w:t>3.</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广泛征求意见。要紧扣民主生活会主题，采取适当方式，广泛征求党组织、党员、干部和群众的意见建议，如实向领导班子及其成员反馈。</w:t>
      </w:r>
    </w:p>
    <w:p w14:paraId="5C625A61">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en-US" w:bidi="ar-SA"/>
        </w:rPr>
      </w:pPr>
      <w:r>
        <w:rPr>
          <w:rFonts w:hint="eastAsia" w:ascii="仿宋_GB2312" w:hAnsi="仿宋_GB2312" w:eastAsia="仿宋_GB2312" w:cs="仿宋_GB2312"/>
          <w:b w:val="0"/>
          <w:bCs w:val="0"/>
          <w:snapToGrid/>
          <w:color w:val="000000"/>
          <w:spacing w:val="0"/>
          <w:kern w:val="2"/>
          <w:position w:val="0"/>
          <w:sz w:val="32"/>
          <w:szCs w:val="32"/>
          <w:lang w:val="en-US" w:eastAsia="zh-CN" w:bidi="ar-SA"/>
        </w:rPr>
        <w:t>4.</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深入开展谈心谈话。领导班子成员之间</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班子成员与分管</w:t>
      </w:r>
      <w:r>
        <w:rPr>
          <w:rFonts w:hint="eastAsia" w:ascii="仿宋_GB2312" w:hAnsi="仿宋_GB2312" w:eastAsia="仿宋_GB2312" w:cs="仿宋_GB2312"/>
          <w:b w:val="0"/>
          <w:bCs w:val="0"/>
          <w:snapToGrid/>
          <w:color w:val="000000"/>
          <w:spacing w:val="0"/>
          <w:kern w:val="2"/>
          <w:position w:val="0"/>
          <w:sz w:val="32"/>
          <w:szCs w:val="32"/>
          <w:lang w:val="en-US" w:eastAsia="zh-CN" w:bidi="ar-SA"/>
        </w:rPr>
        <w:t>的</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同志、与本人组织关系所在党支部党员代表必谈</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真正把问题谈透、思想谈通、方向谈明</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防止以工作交流代替谈心谈话。</w:t>
      </w:r>
    </w:p>
    <w:p w14:paraId="5FED4407">
      <w:pPr>
        <w:keepNext w:val="0"/>
        <w:keepLines w:val="0"/>
        <w:pageBreakBefore w:val="0"/>
        <w:widowControl/>
        <w:kinsoku/>
        <w:wordWrap w:val="0"/>
        <w:overflowPunct/>
        <w:topLinePunct/>
        <w:autoSpaceDE/>
        <w:autoSpaceDN/>
        <w:bidi w:val="0"/>
        <w:adjustRightInd w:val="0"/>
        <w:snapToGrid w:val="0"/>
        <w:spacing w:line="580" w:lineRule="atLeas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en-US" w:bidi="ar-SA"/>
        </w:rPr>
      </w:pPr>
      <w:r>
        <w:rPr>
          <w:rFonts w:hint="eastAsia" w:ascii="仿宋_GB2312" w:hAnsi="仿宋_GB2312" w:eastAsia="仿宋_GB2312" w:cs="仿宋_GB2312"/>
          <w:b w:val="0"/>
          <w:bCs w:val="0"/>
          <w:snapToGrid/>
          <w:color w:val="000000"/>
          <w:spacing w:val="0"/>
          <w:kern w:val="2"/>
          <w:position w:val="0"/>
          <w:sz w:val="32"/>
          <w:szCs w:val="32"/>
          <w:lang w:val="en-US" w:eastAsia="zh-CN" w:bidi="ar-SA"/>
        </w:rPr>
        <w:t>5.</w:t>
      </w:r>
      <w:r>
        <w:rPr>
          <w:rFonts w:hint="eastAsia" w:ascii="仿宋_GB2312" w:hAnsi="仿宋_GB2312" w:eastAsia="仿宋_GB2312" w:cs="仿宋_GB2312"/>
          <w:b w:val="0"/>
          <w:bCs w:val="0"/>
          <w:snapToGrid/>
          <w:color w:val="000000"/>
          <w:spacing w:val="0"/>
          <w:kern w:val="2"/>
          <w:position w:val="0"/>
          <w:sz w:val="32"/>
          <w:szCs w:val="32"/>
          <w:lang w:val="en-US" w:eastAsia="en-US" w:bidi="ar-SA"/>
        </w:rPr>
        <w:t>认真撰写班子对照检查材料和个人发言提纲</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要开门见山、直奔主题</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内容完整、言之有物</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力求把问题找准、原因剖深、措施提实</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个人发言提纲要注意回应、认领班子对照检查的问题。领导班子主要负责同志要主持起草班子对照检查材料</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对班子成员个人发言提纲逐一审阅把关</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提出具体修改意见。班子成员要自己动手撰写个人发言提纲</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不得抄袭、使用人工智能工具撰写、让他人代写</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不得拿以往的发言提纲拼凑应付。要把深入贯彻中央八项规定精神学习教育问题清单中需要继续整改的问题</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2024年度民主生活会、有关专题民主生活会尚未完成整改的问题</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巡视巡察、审计发现问题及整改落实情况</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列入对照检查内容。典型案例剖析</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要在领导班子的对照检查材料和班子成员的个人发言提纲中分别单列一部分。</w:t>
      </w:r>
    </w:p>
    <w:p w14:paraId="2297C4CD">
      <w:pPr>
        <w:keepNext w:val="0"/>
        <w:keepLines w:val="0"/>
        <w:pageBreakBefore w:val="0"/>
        <w:widowControl/>
        <w:kinsoku/>
        <w:wordWrap w:val="0"/>
        <w:overflowPunct/>
        <w:topLinePunct/>
        <w:autoSpaceDE/>
        <w:autoSpaceDN/>
        <w:bidi w:val="0"/>
        <w:adjustRightInd w:val="0"/>
        <w:snapToGrid w:val="0"/>
        <w:spacing w:line="580" w:lineRule="atLeas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en-US" w:bidi="ar-SA"/>
        </w:rPr>
      </w:pPr>
      <w:r>
        <w:rPr>
          <w:rFonts w:hint="eastAsia" w:ascii="仿宋_GB2312" w:hAnsi="仿宋_GB2312" w:eastAsia="仿宋_GB2312" w:cs="仿宋_GB2312"/>
          <w:b w:val="0"/>
          <w:bCs w:val="0"/>
          <w:snapToGrid/>
          <w:color w:val="000000"/>
          <w:spacing w:val="0"/>
          <w:kern w:val="2"/>
          <w:position w:val="0"/>
          <w:sz w:val="32"/>
          <w:szCs w:val="32"/>
          <w:lang w:val="en-US" w:eastAsia="zh-CN" w:bidi="ar-SA"/>
        </w:rPr>
        <w:t>党员中层干部</w:t>
      </w:r>
      <w:r>
        <w:rPr>
          <w:rFonts w:hint="eastAsia" w:ascii="仿宋_GB2312" w:hAnsi="仿宋_GB2312" w:eastAsia="仿宋_GB2312" w:cs="仿宋_GB2312"/>
          <w:b w:val="0"/>
          <w:bCs w:val="0"/>
          <w:snapToGrid/>
          <w:color w:val="000000"/>
          <w:spacing w:val="0"/>
          <w:kern w:val="2"/>
          <w:position w:val="0"/>
          <w:sz w:val="32"/>
          <w:szCs w:val="32"/>
          <w:lang w:val="en-US" w:eastAsia="en-US" w:bidi="ar-SA"/>
        </w:rPr>
        <w:t>要对群众反映、巡视巡察反馈、组织约谈函询、个人需报告的重大事项和有关问题等逐项作出说明。个</w:t>
      </w:r>
      <w:r>
        <w:rPr>
          <w:rFonts w:hint="eastAsia" w:ascii="仿宋_GB2312" w:hAnsi="仿宋_GB2312" w:eastAsia="仿宋_GB2312" w:cs="仿宋_GB2312"/>
          <w:b w:val="0"/>
          <w:bCs w:val="0"/>
          <w:snapToGrid/>
          <w:color w:val="000000"/>
          <w:spacing w:val="0"/>
          <w:kern w:val="2"/>
          <w:position w:val="0"/>
          <w:sz w:val="32"/>
          <w:szCs w:val="32"/>
          <w:lang w:val="en-US" w:eastAsia="zh-CN" w:bidi="ar-SA"/>
        </w:rPr>
        <w:t>人</w:t>
      </w:r>
      <w:r>
        <w:rPr>
          <w:rFonts w:hint="eastAsia" w:ascii="仿宋_GB2312" w:hAnsi="仿宋_GB2312" w:eastAsia="仿宋_GB2312" w:cs="仿宋_GB2312"/>
          <w:b w:val="0"/>
          <w:bCs w:val="0"/>
          <w:snapToGrid/>
          <w:color w:val="000000"/>
          <w:spacing w:val="0"/>
          <w:kern w:val="2"/>
          <w:position w:val="0"/>
          <w:sz w:val="32"/>
          <w:szCs w:val="32"/>
          <w:lang w:val="en-US" w:eastAsia="en-US" w:bidi="ar-SA"/>
        </w:rPr>
        <w:t>需报告的重大事项主要包括</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领导干部用车、司机、秘书等配备情况</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配偶和子女及其配偶从业、国籍等情况</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在国</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境</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内外拥有的房产、投资等情况。谈话函询反馈了结情况时没有要求在民主生活会上作出具体说明的</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不再说明具体内容。受到诫勉、党纪政务处分等的</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要作出深刻检查。</w:t>
      </w:r>
    </w:p>
    <w:p w14:paraId="673B7B26">
      <w:pPr>
        <w:keepNext w:val="0"/>
        <w:keepLines w:val="0"/>
        <w:pageBreakBefore w:val="0"/>
        <w:widowControl/>
        <w:kinsoku/>
        <w:wordWrap w:val="0"/>
        <w:overflowPunct/>
        <w:topLinePunct/>
        <w:autoSpaceDE/>
        <w:autoSpaceDN/>
        <w:bidi w:val="0"/>
        <w:adjustRightInd w:val="0"/>
        <w:snapToGrid w:val="0"/>
        <w:spacing w:line="580" w:lineRule="atLeast"/>
        <w:ind w:left="0" w:right="0" w:firstLine="640" w:firstLineChars="200"/>
        <w:jc w:val="both"/>
        <w:textAlignment w:val="baseline"/>
        <w:outlineLvl w:val="1"/>
        <w:rPr>
          <w:rFonts w:hint="eastAsia" w:ascii="楷体_GB2312" w:hAnsi="楷体_GB2312" w:eastAsia="楷体_GB2312" w:cs="楷体_GB2312"/>
          <w:b w:val="0"/>
          <w:bCs w:val="0"/>
          <w:snapToGrid/>
          <w:color w:val="000000"/>
          <w:spacing w:val="0"/>
          <w:kern w:val="2"/>
          <w:position w:val="0"/>
          <w:sz w:val="32"/>
          <w:szCs w:val="32"/>
          <w:lang w:eastAsia="en-US"/>
        </w:rPr>
      </w:pPr>
      <w:r>
        <w:rPr>
          <w:rFonts w:hint="eastAsia" w:ascii="楷体_GB2312" w:hAnsi="楷体_GB2312" w:eastAsia="楷体_GB2312" w:cs="楷体_GB2312"/>
          <w:b w:val="0"/>
          <w:bCs w:val="0"/>
          <w:snapToGrid/>
          <w:color w:val="000000"/>
          <w:spacing w:val="0"/>
          <w:kern w:val="2"/>
          <w:position w:val="0"/>
          <w:sz w:val="32"/>
          <w:szCs w:val="32"/>
          <w:lang w:eastAsia="zh-CN"/>
        </w:rPr>
        <w:t>（</w:t>
      </w:r>
      <w:r>
        <w:rPr>
          <w:rFonts w:hint="eastAsia" w:ascii="楷体_GB2312" w:hAnsi="楷体_GB2312" w:eastAsia="楷体_GB2312" w:cs="楷体_GB2312"/>
          <w:b w:val="0"/>
          <w:bCs w:val="0"/>
          <w:snapToGrid/>
          <w:color w:val="000000"/>
          <w:spacing w:val="0"/>
          <w:kern w:val="2"/>
          <w:position w:val="0"/>
          <w:sz w:val="32"/>
          <w:szCs w:val="32"/>
          <w:lang w:val="en-US" w:eastAsia="zh-CN"/>
        </w:rPr>
        <w:t>二）召开</w:t>
      </w:r>
      <w:r>
        <w:rPr>
          <w:rFonts w:hint="eastAsia" w:ascii="楷体_GB2312" w:hAnsi="楷体_GB2312" w:eastAsia="楷体_GB2312" w:cs="楷体_GB2312"/>
          <w:b w:val="0"/>
          <w:bCs w:val="0"/>
          <w:snapToGrid/>
          <w:color w:val="000000"/>
          <w:spacing w:val="0"/>
          <w:kern w:val="2"/>
          <w:position w:val="0"/>
          <w:sz w:val="32"/>
          <w:szCs w:val="32"/>
          <w:lang w:eastAsia="en-US"/>
        </w:rPr>
        <w:t>民主生活会</w:t>
      </w:r>
    </w:p>
    <w:p w14:paraId="6A50FF16">
      <w:pPr>
        <w:keepNext w:val="0"/>
        <w:keepLines w:val="0"/>
        <w:pageBreakBefore w:val="0"/>
        <w:widowControl/>
        <w:kinsoku/>
        <w:wordWrap w:val="0"/>
        <w:overflowPunct/>
        <w:topLinePunct/>
        <w:autoSpaceDE/>
        <w:autoSpaceDN/>
        <w:bidi w:val="0"/>
        <w:adjustRightInd w:val="0"/>
        <w:snapToGrid w:val="0"/>
        <w:spacing w:line="580" w:lineRule="atLeas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zh-CN" w:bidi="ar-SA"/>
        </w:rPr>
      </w:pPr>
      <w:r>
        <w:rPr>
          <w:rFonts w:hint="eastAsia" w:ascii="仿宋_GB2312" w:hAnsi="仿宋_GB2312" w:eastAsia="仿宋_GB2312" w:cs="仿宋_GB2312"/>
          <w:b w:val="0"/>
          <w:bCs w:val="0"/>
          <w:snapToGrid/>
          <w:color w:val="000000"/>
          <w:spacing w:val="0"/>
          <w:kern w:val="2"/>
          <w:position w:val="0"/>
          <w:sz w:val="32"/>
          <w:szCs w:val="32"/>
          <w:lang w:val="en-US" w:eastAsia="zh-CN" w:bidi="ar-SA"/>
        </w:rPr>
        <w:t>1.会议时间</w:t>
      </w:r>
    </w:p>
    <w:p w14:paraId="7701500A">
      <w:pPr>
        <w:keepNext w:val="0"/>
        <w:keepLines w:val="0"/>
        <w:pageBreakBefore w:val="0"/>
        <w:widowControl/>
        <w:kinsoku/>
        <w:overflowPunct/>
        <w:autoSpaceDE w:val="0"/>
        <w:autoSpaceDN w:val="0"/>
        <w:bidi w:val="0"/>
        <w:adjustRightInd w:val="0"/>
        <w:snapToGrid w:val="0"/>
        <w:spacing w:line="580" w:lineRule="atLeast"/>
        <w:ind w:firstLine="640" w:firstLineChars="200"/>
        <w:jc w:val="both"/>
        <w:textAlignment w:val="baseline"/>
        <w:rPr>
          <w:rFonts w:hint="default" w:ascii="Times New Roman" w:hAnsi="Times New Roman" w:eastAsia="仿宋_GB2312" w:cs="Times New Roman"/>
          <w:b w:val="0"/>
          <w:bCs w:val="0"/>
          <w:snapToGrid w:val="0"/>
          <w:color w:val="000000"/>
          <w:kern w:val="0"/>
          <w:sz w:val="32"/>
          <w:szCs w:val="32"/>
          <w:lang w:eastAsia="en-US"/>
        </w:rPr>
      </w:pPr>
      <w:r>
        <w:rPr>
          <w:rFonts w:hint="default" w:ascii="Times New Roman" w:hAnsi="Times New Roman" w:eastAsia="仿宋_GB2312" w:cs="Times New Roman"/>
          <w:b w:val="0"/>
          <w:bCs w:val="0"/>
          <w:snapToGrid w:val="0"/>
          <w:color w:val="000000"/>
          <w:kern w:val="0"/>
          <w:sz w:val="32"/>
          <w:szCs w:val="32"/>
          <w:lang w:eastAsia="en-US"/>
        </w:rPr>
        <w:t>本次民主生活会</w:t>
      </w:r>
      <w:r>
        <w:rPr>
          <w:rFonts w:hint="default" w:ascii="Times New Roman" w:hAnsi="Times New Roman" w:eastAsia="仿宋_GB2312" w:cs="Times New Roman"/>
          <w:b w:val="0"/>
          <w:bCs w:val="0"/>
          <w:snapToGrid w:val="0"/>
          <w:color w:val="000000"/>
          <w:kern w:val="0"/>
          <w:sz w:val="32"/>
          <w:szCs w:val="32"/>
          <w:lang w:val="en-US" w:eastAsia="zh-CN"/>
        </w:rPr>
        <w:t>原则上</w:t>
      </w:r>
      <w:r>
        <w:rPr>
          <w:rFonts w:hint="default" w:ascii="Times New Roman" w:hAnsi="Times New Roman" w:eastAsia="仿宋_GB2312" w:cs="Times New Roman"/>
          <w:b w:val="0"/>
          <w:bCs w:val="0"/>
          <w:snapToGrid w:val="0"/>
          <w:color w:val="000000"/>
          <w:kern w:val="0"/>
          <w:sz w:val="32"/>
          <w:szCs w:val="32"/>
          <w:lang w:eastAsia="en-US"/>
        </w:rPr>
        <w:t>于202</w:t>
      </w:r>
      <w:r>
        <w:rPr>
          <w:rFonts w:hint="eastAsia" w:ascii="Times New Roman" w:hAnsi="Times New Roman" w:eastAsia="仿宋_GB2312" w:cs="Times New Roman"/>
          <w:b w:val="0"/>
          <w:bCs w:val="0"/>
          <w:snapToGrid w:val="0"/>
          <w:color w:val="000000"/>
          <w:kern w:val="0"/>
          <w:sz w:val="32"/>
          <w:szCs w:val="32"/>
          <w:lang w:val="en-US" w:eastAsia="zh-CN"/>
        </w:rPr>
        <w:t>6</w:t>
      </w:r>
      <w:r>
        <w:rPr>
          <w:rFonts w:hint="default" w:ascii="Times New Roman" w:hAnsi="Times New Roman" w:eastAsia="仿宋_GB2312" w:cs="Times New Roman"/>
          <w:b w:val="0"/>
          <w:bCs w:val="0"/>
          <w:snapToGrid w:val="0"/>
          <w:color w:val="000000"/>
          <w:kern w:val="0"/>
          <w:sz w:val="32"/>
          <w:szCs w:val="32"/>
          <w:lang w:eastAsia="en-US"/>
        </w:rPr>
        <w:t>年2月</w:t>
      </w:r>
      <w:r>
        <w:rPr>
          <w:rFonts w:hint="default" w:ascii="Times New Roman" w:hAnsi="Times New Roman" w:eastAsia="仿宋_GB2312" w:cs="Times New Roman"/>
          <w:b w:val="0"/>
          <w:bCs w:val="0"/>
          <w:snapToGrid w:val="0"/>
          <w:color w:val="000000"/>
          <w:kern w:val="0"/>
          <w:sz w:val="32"/>
          <w:szCs w:val="32"/>
          <w:lang w:val="en-US" w:eastAsia="zh-CN"/>
        </w:rPr>
        <w:t>底</w:t>
      </w:r>
      <w:r>
        <w:rPr>
          <w:rFonts w:hint="default" w:ascii="Times New Roman" w:hAnsi="Times New Roman" w:eastAsia="仿宋_GB2312" w:cs="Times New Roman"/>
          <w:b w:val="0"/>
          <w:bCs w:val="0"/>
          <w:snapToGrid w:val="0"/>
          <w:color w:val="000000"/>
          <w:kern w:val="0"/>
          <w:sz w:val="32"/>
          <w:szCs w:val="32"/>
          <w:lang w:eastAsia="en-US"/>
        </w:rPr>
        <w:t>前完成。</w:t>
      </w:r>
      <w:r>
        <w:rPr>
          <w:rFonts w:hint="eastAsia" w:ascii="Times New Roman" w:hAnsi="Times New Roman" w:eastAsia="仿宋_GB2312" w:cs="Times New Roman"/>
          <w:b w:val="0"/>
          <w:bCs w:val="0"/>
          <w:snapToGrid w:val="0"/>
          <w:color w:val="000000"/>
          <w:kern w:val="0"/>
          <w:sz w:val="32"/>
          <w:szCs w:val="32"/>
          <w:lang w:val="en-US" w:eastAsia="zh-CN"/>
        </w:rPr>
        <w:t>请</w:t>
      </w:r>
      <w:r>
        <w:rPr>
          <w:rFonts w:hint="default" w:ascii="Times New Roman" w:hAnsi="Times New Roman" w:eastAsia="仿宋_GB2312" w:cs="Times New Roman"/>
          <w:b w:val="0"/>
          <w:bCs w:val="0"/>
          <w:snapToGrid w:val="0"/>
          <w:color w:val="000000"/>
          <w:kern w:val="0"/>
          <w:sz w:val="32"/>
          <w:szCs w:val="32"/>
          <w:lang w:eastAsia="en-US"/>
        </w:rPr>
        <w:t>于202</w:t>
      </w:r>
      <w:r>
        <w:rPr>
          <w:rFonts w:hint="eastAsia" w:ascii="Times New Roman" w:hAnsi="Times New Roman" w:eastAsia="仿宋_GB2312" w:cs="Times New Roman"/>
          <w:b w:val="0"/>
          <w:bCs w:val="0"/>
          <w:snapToGrid w:val="0"/>
          <w:color w:val="000000"/>
          <w:kern w:val="0"/>
          <w:sz w:val="32"/>
          <w:szCs w:val="32"/>
          <w:lang w:val="en-US" w:eastAsia="zh-CN"/>
        </w:rPr>
        <w:t>6</w:t>
      </w:r>
      <w:r>
        <w:rPr>
          <w:rFonts w:hint="default" w:ascii="Times New Roman" w:hAnsi="Times New Roman" w:eastAsia="仿宋_GB2312" w:cs="Times New Roman"/>
          <w:b w:val="0"/>
          <w:bCs w:val="0"/>
          <w:snapToGrid w:val="0"/>
          <w:color w:val="000000"/>
          <w:kern w:val="0"/>
          <w:sz w:val="32"/>
          <w:szCs w:val="32"/>
          <w:lang w:eastAsia="en-US"/>
        </w:rPr>
        <w:t>年</w:t>
      </w:r>
      <w:r>
        <w:rPr>
          <w:rFonts w:hint="default" w:ascii="Times New Roman" w:hAnsi="Times New Roman" w:eastAsia="仿宋_GB2312" w:cs="Times New Roman"/>
          <w:b w:val="0"/>
          <w:bCs w:val="0"/>
          <w:snapToGrid w:val="0"/>
          <w:color w:val="000000"/>
          <w:kern w:val="0"/>
          <w:sz w:val="32"/>
          <w:szCs w:val="32"/>
          <w:lang w:val="en-US" w:eastAsia="zh-CN"/>
        </w:rPr>
        <w:t>1</w:t>
      </w:r>
      <w:r>
        <w:rPr>
          <w:rFonts w:hint="default" w:ascii="Times New Roman" w:hAnsi="Times New Roman" w:eastAsia="仿宋_GB2312" w:cs="Times New Roman"/>
          <w:b w:val="0"/>
          <w:bCs w:val="0"/>
          <w:snapToGrid w:val="0"/>
          <w:color w:val="000000"/>
          <w:kern w:val="0"/>
          <w:sz w:val="32"/>
          <w:szCs w:val="32"/>
          <w:lang w:eastAsia="en-US"/>
        </w:rPr>
        <w:t>月</w:t>
      </w:r>
      <w:r>
        <w:rPr>
          <w:rFonts w:hint="default" w:ascii="Times New Roman" w:hAnsi="Times New Roman" w:eastAsia="仿宋_GB2312" w:cs="Times New Roman"/>
          <w:b w:val="0"/>
          <w:bCs w:val="0"/>
          <w:snapToGrid w:val="0"/>
          <w:color w:val="000000"/>
          <w:kern w:val="0"/>
          <w:sz w:val="32"/>
          <w:szCs w:val="32"/>
          <w:lang w:val="en-US" w:eastAsia="zh-CN"/>
        </w:rPr>
        <w:t>18</w:t>
      </w:r>
      <w:r>
        <w:rPr>
          <w:rFonts w:hint="default" w:ascii="Times New Roman" w:hAnsi="Times New Roman" w:eastAsia="仿宋_GB2312" w:cs="Times New Roman"/>
          <w:b w:val="0"/>
          <w:bCs w:val="0"/>
          <w:snapToGrid w:val="0"/>
          <w:color w:val="000000"/>
          <w:kern w:val="0"/>
          <w:sz w:val="32"/>
          <w:szCs w:val="32"/>
          <w:lang w:eastAsia="en-US"/>
        </w:rPr>
        <w:t>日前将民主生活会</w:t>
      </w:r>
      <w:r>
        <w:rPr>
          <w:rFonts w:hint="eastAsia" w:ascii="Times New Roman" w:hAnsi="Times New Roman" w:eastAsia="仿宋_GB2312" w:cs="Times New Roman"/>
          <w:b w:val="0"/>
          <w:bCs w:val="0"/>
          <w:snapToGrid w:val="0"/>
          <w:color w:val="000000"/>
          <w:kern w:val="0"/>
          <w:sz w:val="32"/>
          <w:szCs w:val="32"/>
          <w:lang w:val="en-US" w:eastAsia="zh-CN"/>
        </w:rPr>
        <w:t>安排</w:t>
      </w:r>
      <w:r>
        <w:rPr>
          <w:rFonts w:hint="default" w:ascii="Times New Roman" w:hAnsi="Times New Roman" w:eastAsia="仿宋_GB2312" w:cs="Times New Roman"/>
          <w:b w:val="0"/>
          <w:bCs w:val="0"/>
          <w:snapToGrid w:val="0"/>
          <w:color w:val="000000"/>
          <w:kern w:val="0"/>
          <w:sz w:val="32"/>
          <w:szCs w:val="32"/>
          <w:lang w:eastAsia="en-US"/>
        </w:rPr>
        <w:t>报党委组织部。</w:t>
      </w:r>
    </w:p>
    <w:p w14:paraId="69F61FA8">
      <w:pPr>
        <w:keepNext w:val="0"/>
        <w:keepLines w:val="0"/>
        <w:pageBreakBefore w:val="0"/>
        <w:widowControl/>
        <w:kinsoku/>
        <w:wordWrap w:val="0"/>
        <w:overflowPunct/>
        <w:topLinePunct/>
        <w:autoSpaceDE/>
        <w:autoSpaceDN/>
        <w:bidi w:val="0"/>
        <w:adjustRightInd w:val="0"/>
        <w:snapToGrid w:val="0"/>
        <w:spacing w:line="580" w:lineRule="atLeas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zh-CN" w:bidi="ar-SA"/>
        </w:rPr>
      </w:pPr>
      <w:r>
        <w:rPr>
          <w:rFonts w:hint="eastAsia" w:ascii="仿宋_GB2312" w:hAnsi="仿宋_GB2312" w:eastAsia="仿宋_GB2312" w:cs="仿宋_GB2312"/>
          <w:b w:val="0"/>
          <w:bCs w:val="0"/>
          <w:snapToGrid/>
          <w:color w:val="000000"/>
          <w:spacing w:val="0"/>
          <w:kern w:val="2"/>
          <w:position w:val="0"/>
          <w:sz w:val="32"/>
          <w:szCs w:val="32"/>
          <w:lang w:val="en-US" w:eastAsia="zh-CN" w:bidi="ar-SA"/>
        </w:rPr>
        <w:t>2.参会人员</w:t>
      </w:r>
    </w:p>
    <w:p w14:paraId="255E7A93">
      <w:pPr>
        <w:keepNext w:val="0"/>
        <w:keepLines w:val="0"/>
        <w:pageBreakBefore w:val="0"/>
        <w:widowControl/>
        <w:kinsoku/>
        <w:overflowPunct/>
        <w:autoSpaceDE w:val="0"/>
        <w:autoSpaceDN w:val="0"/>
        <w:bidi w:val="0"/>
        <w:adjustRightInd w:val="0"/>
        <w:snapToGrid w:val="0"/>
        <w:spacing w:line="580" w:lineRule="atLeast"/>
        <w:ind w:firstLine="640" w:firstLineChars="200"/>
        <w:jc w:val="left"/>
        <w:textAlignment w:val="baseline"/>
        <w:rPr>
          <w:rFonts w:hint="default" w:ascii="Times New Roman" w:hAnsi="Times New Roman" w:eastAsia="仿宋_GB2312" w:cs="Times New Roman"/>
          <w:b w:val="0"/>
          <w:bCs w:val="0"/>
          <w:snapToGrid w:val="0"/>
          <w:color w:val="000000"/>
          <w:kern w:val="0"/>
          <w:sz w:val="32"/>
          <w:szCs w:val="32"/>
          <w:lang w:eastAsia="en-US"/>
        </w:rPr>
      </w:pPr>
      <w:r>
        <w:rPr>
          <w:rFonts w:hint="default" w:ascii="Times New Roman" w:hAnsi="Times New Roman" w:eastAsia="仿宋_GB2312" w:cs="Times New Roman"/>
          <w:b w:val="0"/>
          <w:bCs w:val="0"/>
          <w:snapToGrid w:val="0"/>
          <w:color w:val="000000"/>
          <w:kern w:val="0"/>
          <w:sz w:val="32"/>
          <w:szCs w:val="32"/>
          <w:lang w:eastAsia="en-US"/>
        </w:rPr>
        <w:t>（1）分管或联系院领导；</w:t>
      </w:r>
    </w:p>
    <w:p w14:paraId="0BE77DBD">
      <w:pPr>
        <w:keepNext w:val="0"/>
        <w:keepLines w:val="0"/>
        <w:pageBreakBefore w:val="0"/>
        <w:widowControl/>
        <w:kinsoku/>
        <w:overflowPunct/>
        <w:autoSpaceDE w:val="0"/>
        <w:autoSpaceDN w:val="0"/>
        <w:bidi w:val="0"/>
        <w:adjustRightInd w:val="0"/>
        <w:snapToGrid w:val="0"/>
        <w:spacing w:line="580" w:lineRule="atLeast"/>
        <w:ind w:firstLine="640" w:firstLineChars="200"/>
        <w:jc w:val="left"/>
        <w:textAlignment w:val="baseline"/>
        <w:rPr>
          <w:rFonts w:hint="default" w:ascii="Times New Roman" w:hAnsi="Times New Roman" w:eastAsia="仿宋_GB2312" w:cs="Times New Roman"/>
          <w:b w:val="0"/>
          <w:bCs w:val="0"/>
          <w:snapToGrid w:val="0"/>
          <w:color w:val="000000"/>
          <w:kern w:val="0"/>
          <w:sz w:val="32"/>
          <w:szCs w:val="32"/>
          <w:lang w:eastAsia="en-US"/>
        </w:rPr>
      </w:pPr>
      <w:r>
        <w:rPr>
          <w:rFonts w:hint="default" w:ascii="Times New Roman" w:hAnsi="Times New Roman" w:eastAsia="仿宋_GB2312" w:cs="Times New Roman"/>
          <w:b w:val="0"/>
          <w:bCs w:val="0"/>
          <w:snapToGrid w:val="0"/>
          <w:color w:val="000000"/>
          <w:kern w:val="0"/>
          <w:sz w:val="32"/>
          <w:szCs w:val="32"/>
          <w:lang w:eastAsia="en-US"/>
        </w:rPr>
        <w:t>（2）</w:t>
      </w:r>
      <w:r>
        <w:rPr>
          <w:rFonts w:hint="eastAsia" w:ascii="Times New Roman" w:hAnsi="Times New Roman" w:eastAsia="仿宋_GB2312" w:cs="Times New Roman"/>
          <w:b w:val="0"/>
          <w:bCs w:val="0"/>
          <w:snapToGrid w:val="0"/>
          <w:color w:val="000000"/>
          <w:kern w:val="0"/>
          <w:sz w:val="32"/>
          <w:szCs w:val="32"/>
          <w:lang w:val="en-US" w:eastAsia="zh-CN"/>
        </w:rPr>
        <w:t>党员</w:t>
      </w:r>
      <w:r>
        <w:rPr>
          <w:rFonts w:hint="default" w:ascii="Times New Roman" w:hAnsi="Times New Roman" w:eastAsia="仿宋_GB2312" w:cs="Times New Roman"/>
          <w:b w:val="0"/>
          <w:bCs w:val="0"/>
          <w:snapToGrid w:val="0"/>
          <w:color w:val="000000"/>
          <w:kern w:val="0"/>
          <w:sz w:val="32"/>
          <w:szCs w:val="32"/>
          <w:lang w:eastAsia="en-US"/>
        </w:rPr>
        <w:t>中层</w:t>
      </w:r>
      <w:r>
        <w:rPr>
          <w:rFonts w:hint="eastAsia" w:ascii="Times New Roman" w:hAnsi="Times New Roman" w:eastAsia="仿宋_GB2312" w:cs="Times New Roman"/>
          <w:b w:val="0"/>
          <w:bCs w:val="0"/>
          <w:snapToGrid w:val="0"/>
          <w:color w:val="000000"/>
          <w:kern w:val="0"/>
          <w:sz w:val="32"/>
          <w:szCs w:val="32"/>
          <w:lang w:val="en-US" w:eastAsia="zh-CN"/>
        </w:rPr>
        <w:t>干部</w:t>
      </w:r>
      <w:r>
        <w:rPr>
          <w:rFonts w:hint="default" w:ascii="Times New Roman" w:hAnsi="Times New Roman" w:eastAsia="仿宋_GB2312" w:cs="Times New Roman"/>
          <w:b w:val="0"/>
          <w:bCs w:val="0"/>
          <w:snapToGrid w:val="0"/>
          <w:color w:val="000000"/>
          <w:kern w:val="0"/>
          <w:sz w:val="32"/>
          <w:szCs w:val="32"/>
          <w:lang w:eastAsia="en-US"/>
        </w:rPr>
        <w:t>；</w:t>
      </w:r>
    </w:p>
    <w:p w14:paraId="27D700A6">
      <w:pPr>
        <w:keepNext w:val="0"/>
        <w:keepLines w:val="0"/>
        <w:pageBreakBefore w:val="0"/>
        <w:widowControl/>
        <w:kinsoku/>
        <w:overflowPunct/>
        <w:autoSpaceDE w:val="0"/>
        <w:autoSpaceDN w:val="0"/>
        <w:bidi w:val="0"/>
        <w:adjustRightInd w:val="0"/>
        <w:snapToGrid w:val="0"/>
        <w:spacing w:line="580" w:lineRule="atLeast"/>
        <w:ind w:firstLine="640" w:firstLineChars="200"/>
        <w:jc w:val="left"/>
        <w:textAlignment w:val="baseline"/>
        <w:rPr>
          <w:rFonts w:hint="default" w:ascii="Times New Roman" w:hAnsi="Times New Roman" w:eastAsia="仿宋_GB2312" w:cs="Times New Roman"/>
          <w:b w:val="0"/>
          <w:bCs w:val="0"/>
          <w:snapToGrid w:val="0"/>
          <w:color w:val="000000"/>
          <w:kern w:val="0"/>
          <w:sz w:val="32"/>
          <w:szCs w:val="32"/>
          <w:lang w:eastAsia="en-US"/>
        </w:rPr>
      </w:pPr>
      <w:r>
        <w:rPr>
          <w:rFonts w:hint="default" w:ascii="Times New Roman" w:hAnsi="Times New Roman" w:eastAsia="仿宋_GB2312" w:cs="Times New Roman"/>
          <w:b w:val="0"/>
          <w:bCs w:val="0"/>
          <w:snapToGrid w:val="0"/>
          <w:color w:val="000000"/>
          <w:kern w:val="0"/>
          <w:sz w:val="32"/>
          <w:szCs w:val="32"/>
          <w:lang w:eastAsia="en-US"/>
        </w:rPr>
        <w:t>（3）列席人员：非党员中层干部等。</w:t>
      </w:r>
    </w:p>
    <w:p w14:paraId="3733210D">
      <w:pPr>
        <w:keepNext w:val="0"/>
        <w:keepLines w:val="0"/>
        <w:pageBreakBefore w:val="0"/>
        <w:widowControl/>
        <w:kinsoku/>
        <w:wordWrap w:val="0"/>
        <w:overflowPunct/>
        <w:topLinePunct/>
        <w:autoSpaceDE/>
        <w:autoSpaceDN/>
        <w:bidi w:val="0"/>
        <w:adjustRightInd w:val="0"/>
        <w:snapToGrid w:val="0"/>
        <w:spacing w:line="580" w:lineRule="atLeas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zh-CN" w:bidi="ar-SA"/>
        </w:rPr>
      </w:pPr>
      <w:r>
        <w:rPr>
          <w:rFonts w:hint="eastAsia" w:ascii="仿宋_GB2312" w:hAnsi="仿宋_GB2312" w:eastAsia="仿宋_GB2312" w:cs="仿宋_GB2312"/>
          <w:b w:val="0"/>
          <w:bCs w:val="0"/>
          <w:snapToGrid/>
          <w:color w:val="000000"/>
          <w:spacing w:val="0"/>
          <w:kern w:val="2"/>
          <w:position w:val="0"/>
          <w:sz w:val="32"/>
          <w:szCs w:val="32"/>
          <w:lang w:val="en-US" w:eastAsia="zh-CN" w:bidi="ar-SA"/>
        </w:rPr>
        <w:t>3.具体要求：</w:t>
      </w:r>
    </w:p>
    <w:p w14:paraId="7C8017B8">
      <w:pPr>
        <w:keepNext w:val="0"/>
        <w:keepLines w:val="0"/>
        <w:pageBreakBefore w:val="0"/>
        <w:widowControl/>
        <w:kinsoku/>
        <w:wordWrap w:val="0"/>
        <w:overflowPunct/>
        <w:topLinePunct/>
        <w:autoSpaceDE/>
        <w:autoSpaceDN/>
        <w:bidi w:val="0"/>
        <w:adjustRightInd w:val="0"/>
        <w:snapToGrid w:val="0"/>
        <w:spacing w:line="580" w:lineRule="atLeas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zh-CN" w:bidi="ar-SA"/>
        </w:rPr>
      </w:pPr>
      <w:r>
        <w:rPr>
          <w:rFonts w:hint="eastAsia" w:ascii="仿宋_GB2312" w:hAnsi="仿宋_GB2312" w:eastAsia="仿宋_GB2312" w:cs="仿宋_GB2312"/>
          <w:b w:val="0"/>
          <w:bCs w:val="0"/>
          <w:snapToGrid/>
          <w:color w:val="000000"/>
          <w:spacing w:val="0"/>
          <w:kern w:val="2"/>
          <w:position w:val="0"/>
          <w:sz w:val="32"/>
          <w:szCs w:val="32"/>
          <w:lang w:val="en-US" w:eastAsia="zh-CN" w:bidi="ar-SA"/>
        </w:rPr>
        <w:t>（1）</w:t>
      </w:r>
      <w:r>
        <w:rPr>
          <w:rFonts w:hint="default" w:ascii="Times New Roman" w:hAnsi="Times New Roman" w:eastAsia="仿宋_GB2312" w:cs="Times New Roman"/>
          <w:b w:val="0"/>
          <w:bCs w:val="0"/>
          <w:snapToGrid w:val="0"/>
          <w:color w:val="000000"/>
          <w:kern w:val="0"/>
          <w:sz w:val="32"/>
          <w:szCs w:val="32"/>
          <w:lang w:val="en-US" w:eastAsia="zh-CN" w:bidi="ar-SA"/>
        </w:rPr>
        <w:t>严格会议程序。会议由领导班子主要负责同志主持</w:t>
      </w:r>
      <w:r>
        <w:rPr>
          <w:rFonts w:hint="eastAsia" w:ascii="Times New Roman" w:hAnsi="Times New Roman" w:eastAsia="仿宋_GB2312" w:cs="Times New Roman"/>
          <w:b w:val="0"/>
          <w:bCs w:val="0"/>
          <w:snapToGrid w:val="0"/>
          <w:color w:val="000000"/>
          <w:kern w:val="0"/>
          <w:sz w:val="32"/>
          <w:szCs w:val="32"/>
          <w:lang w:val="en-US" w:eastAsia="zh-CN" w:bidi="ar-SA"/>
        </w:rPr>
        <w:t>，</w:t>
      </w:r>
      <w:r>
        <w:rPr>
          <w:rFonts w:hint="default" w:ascii="Times New Roman" w:hAnsi="Times New Roman" w:eastAsia="仿宋_GB2312" w:cs="Times New Roman"/>
          <w:b w:val="0"/>
          <w:bCs w:val="0"/>
          <w:snapToGrid w:val="0"/>
          <w:color w:val="000000"/>
          <w:kern w:val="0"/>
          <w:sz w:val="32"/>
          <w:szCs w:val="32"/>
          <w:lang w:val="en-US" w:eastAsia="zh-CN" w:bidi="ar-SA"/>
        </w:rPr>
        <w:t>议程主要包括</w:t>
      </w:r>
      <w:r>
        <w:rPr>
          <w:rFonts w:hint="eastAsia" w:ascii="Times New Roman" w:hAnsi="Times New Roman" w:eastAsia="仿宋_GB2312" w:cs="Times New Roman"/>
          <w:b w:val="0"/>
          <w:bCs w:val="0"/>
          <w:snapToGrid w:val="0"/>
          <w:color w:val="000000"/>
          <w:ker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通报深入贯彻中央八项规定精神学习教育整改整治情况</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2024年度民主生活会、有关专题民主生活会整改落实情况</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以及本次征求意见情况</w:t>
      </w:r>
      <w:r>
        <w:rPr>
          <w:rFonts w:hint="eastAsia" w:ascii="仿宋_GB2312" w:hAnsi="仿宋_GB2312" w:eastAsia="仿宋_GB2312" w:cs="仿宋_GB2312"/>
          <w:b w:val="0"/>
          <w:bCs w:val="0"/>
          <w:snapToGrid/>
          <w:color w:val="000000"/>
          <w:spacing w:val="0"/>
          <w:kern w:val="2"/>
          <w:position w:val="0"/>
          <w:sz w:val="32"/>
          <w:szCs w:val="32"/>
          <w:lang w:val="en-US" w:eastAsia="zh-CN" w:bidi="ar-SA"/>
        </w:rPr>
        <w:t>；主要负责</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同志代表领导班子作对照检查</w:t>
      </w:r>
      <w:r>
        <w:rPr>
          <w:rFonts w:hint="eastAsia" w:ascii="仿宋_GB2312" w:hAnsi="仿宋_GB2312" w:eastAsia="仿宋_GB2312" w:cs="仿宋_GB2312"/>
          <w:b w:val="0"/>
          <w:bCs w:val="0"/>
          <w:snapToGrid/>
          <w:color w:val="000000"/>
          <w:spacing w:val="0"/>
          <w:kern w:val="2"/>
          <w:position w:val="0"/>
          <w:sz w:val="32"/>
          <w:szCs w:val="32"/>
          <w:lang w:val="en-US" w:eastAsia="zh-CN" w:bidi="ar-SA"/>
        </w:rPr>
        <w:t>；党员中层干部</w:t>
      </w:r>
      <w:r>
        <w:rPr>
          <w:rFonts w:hint="eastAsia" w:ascii="仿宋_GB2312" w:hAnsi="仿宋_GB2312" w:eastAsia="仿宋_GB2312" w:cs="仿宋_GB2312"/>
          <w:b w:val="0"/>
          <w:bCs w:val="0"/>
          <w:snapToGrid/>
          <w:color w:val="000000"/>
          <w:spacing w:val="0"/>
          <w:kern w:val="2"/>
          <w:position w:val="0"/>
          <w:sz w:val="32"/>
          <w:szCs w:val="32"/>
          <w:lang w:val="en-US" w:eastAsia="en-US" w:bidi="ar-SA"/>
        </w:rPr>
        <w:t>逐一进行对照检查</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作自我批评</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其他成员逐一对其提出批评意见</w:t>
      </w:r>
      <w:r>
        <w:rPr>
          <w:rFonts w:hint="eastAsia" w:ascii="仿宋_GB2312" w:hAnsi="仿宋_GB2312" w:eastAsia="仿宋_GB2312" w:cs="仿宋_GB2312"/>
          <w:b w:val="0"/>
          <w:bCs w:val="0"/>
          <w:snapToGrid/>
          <w:color w:val="000000"/>
          <w:spacing w:val="0"/>
          <w:kern w:val="2"/>
          <w:position w:val="0"/>
          <w:sz w:val="32"/>
          <w:szCs w:val="32"/>
          <w:lang w:val="en-US" w:eastAsia="zh-CN" w:bidi="ar-SA"/>
        </w:rPr>
        <w:t>；分管领导点评；主要负责</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同志总结会议情况</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提出整改工作要求。</w:t>
      </w:r>
    </w:p>
    <w:p w14:paraId="5E9F23CF">
      <w:pPr>
        <w:keepNext w:val="0"/>
        <w:keepLines w:val="0"/>
        <w:pageBreakBefore w:val="0"/>
        <w:widowControl/>
        <w:numPr>
          <w:ilvl w:val="0"/>
          <w:numId w:val="0"/>
        </w:numPr>
        <w:kinsoku/>
        <w:wordWrap w:val="0"/>
        <w:overflowPunct/>
        <w:topLinePunct/>
        <w:autoSpaceDE/>
        <w:autoSpaceDN/>
        <w:bidi w:val="0"/>
        <w:adjustRightInd w:val="0"/>
        <w:snapToGrid w:val="0"/>
        <w:spacing w:line="580" w:lineRule="atLeast"/>
        <w:ind w:right="0" w:rightChars="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en-US" w:bidi="ar-SA"/>
        </w:rPr>
      </w:pPr>
      <w:r>
        <w:rPr>
          <w:rFonts w:hint="eastAsia" w:ascii="仿宋_GB2312" w:hAnsi="仿宋_GB2312" w:eastAsia="仿宋_GB2312" w:cs="仿宋_GB2312"/>
          <w:b w:val="0"/>
          <w:bCs w:val="0"/>
          <w:snapToGrid/>
          <w:color w:val="000000"/>
          <w:spacing w:val="0"/>
          <w:kern w:val="2"/>
          <w:position w:val="0"/>
          <w:sz w:val="32"/>
          <w:szCs w:val="32"/>
          <w:lang w:val="en-US" w:eastAsia="zh-CN" w:bidi="ar-SA"/>
        </w:rPr>
        <w:t>（2）</w:t>
      </w:r>
      <w:r>
        <w:rPr>
          <w:rFonts w:hint="eastAsia" w:ascii="仿宋_GB2312" w:hAnsi="仿宋_GB2312" w:eastAsia="仿宋_GB2312" w:cs="仿宋_GB2312"/>
          <w:b w:val="0"/>
          <w:bCs w:val="0"/>
          <w:snapToGrid/>
          <w:color w:val="000000"/>
          <w:spacing w:val="0"/>
          <w:kern w:val="2"/>
          <w:position w:val="0"/>
          <w:sz w:val="32"/>
          <w:szCs w:val="32"/>
          <w:lang w:val="en-US" w:eastAsia="en-US" w:bidi="ar-SA"/>
        </w:rPr>
        <w:t>严肃开展批评和自我批评。领导班子和</w:t>
      </w:r>
      <w:r>
        <w:rPr>
          <w:rFonts w:hint="eastAsia" w:ascii="仿宋_GB2312" w:hAnsi="仿宋_GB2312" w:eastAsia="仿宋_GB2312" w:cs="仿宋_GB2312"/>
          <w:b w:val="0"/>
          <w:bCs w:val="0"/>
          <w:snapToGrid/>
          <w:color w:val="000000"/>
          <w:spacing w:val="0"/>
          <w:kern w:val="2"/>
          <w:position w:val="0"/>
          <w:sz w:val="32"/>
          <w:szCs w:val="32"/>
          <w:lang w:val="en-US" w:eastAsia="zh-CN" w:bidi="ar-SA"/>
        </w:rPr>
        <w:t>党员中层干部</w:t>
      </w:r>
      <w:r>
        <w:rPr>
          <w:rFonts w:hint="eastAsia" w:ascii="仿宋_GB2312" w:hAnsi="仿宋_GB2312" w:eastAsia="仿宋_GB2312" w:cs="仿宋_GB2312"/>
          <w:b w:val="0"/>
          <w:bCs w:val="0"/>
          <w:snapToGrid/>
          <w:color w:val="000000"/>
          <w:spacing w:val="0"/>
          <w:kern w:val="2"/>
          <w:position w:val="0"/>
          <w:sz w:val="32"/>
          <w:szCs w:val="32"/>
          <w:lang w:val="en-US" w:eastAsia="en-US" w:bidi="ar-SA"/>
        </w:rPr>
        <w:t>要遵循“团结—批评—团结”的方针</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自我批评要正视问题、揭短亮丑</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对照贯彻落实中央八项规定精神情况</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重点查找自身党性问题、作风问题、遵规守纪问题</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剖析问题时要注重从主观上、思想上、作风上深挖根源。相互批评要出于公心、直截了当。</w:t>
      </w:r>
    </w:p>
    <w:p w14:paraId="62248EB5">
      <w:pPr>
        <w:keepNext w:val="0"/>
        <w:keepLines w:val="0"/>
        <w:pageBreakBefore w:val="0"/>
        <w:widowControl/>
        <w:numPr>
          <w:ilvl w:val="0"/>
          <w:numId w:val="0"/>
        </w:numPr>
        <w:kinsoku/>
        <w:wordWrap w:val="0"/>
        <w:overflowPunct/>
        <w:topLinePunct/>
        <w:autoSpaceDE/>
        <w:autoSpaceDN/>
        <w:bidi w:val="0"/>
        <w:adjustRightInd w:val="0"/>
        <w:snapToGrid w:val="0"/>
        <w:spacing w:line="580" w:lineRule="atLeast"/>
        <w:ind w:right="0" w:rightChars="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en-US" w:bidi="ar-SA"/>
        </w:rPr>
      </w:pPr>
      <w:r>
        <w:rPr>
          <w:rFonts w:hint="eastAsia" w:ascii="仿宋_GB2312" w:hAnsi="仿宋_GB2312" w:eastAsia="仿宋_GB2312" w:cs="仿宋_GB2312"/>
          <w:b w:val="0"/>
          <w:bCs w:val="0"/>
          <w:snapToGrid/>
          <w:color w:val="000000"/>
          <w:spacing w:val="0"/>
          <w:kern w:val="2"/>
          <w:position w:val="0"/>
          <w:sz w:val="32"/>
          <w:szCs w:val="32"/>
          <w:lang w:val="en-US" w:eastAsia="zh-CN" w:bidi="ar-SA"/>
        </w:rPr>
        <w:t>（3）</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因特殊情况缺席人员应当提交书面发言材料</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会后将会议情况和批评意见转告缺席</w:t>
      </w:r>
      <w:r>
        <w:rPr>
          <w:rFonts w:hint="eastAsia" w:ascii="仿宋_GB2312" w:hAnsi="仿宋_GB2312" w:eastAsia="仿宋_GB2312" w:cs="仿宋_GB2312"/>
          <w:b w:val="0"/>
          <w:bCs w:val="0"/>
          <w:snapToGrid/>
          <w:color w:val="000000"/>
          <w:spacing w:val="0"/>
          <w:kern w:val="2"/>
          <w:position w:val="0"/>
          <w:sz w:val="32"/>
          <w:szCs w:val="32"/>
          <w:lang w:val="en-US" w:eastAsia="zh-CN" w:bidi="ar-SA"/>
        </w:rPr>
        <w:t>人员</w:t>
      </w:r>
      <w:r>
        <w:rPr>
          <w:rFonts w:hint="eastAsia" w:ascii="仿宋_GB2312" w:hAnsi="仿宋_GB2312" w:eastAsia="仿宋_GB2312" w:cs="仿宋_GB2312"/>
          <w:b w:val="0"/>
          <w:bCs w:val="0"/>
          <w:snapToGrid/>
          <w:color w:val="000000"/>
          <w:spacing w:val="0"/>
          <w:kern w:val="2"/>
          <w:position w:val="0"/>
          <w:sz w:val="32"/>
          <w:szCs w:val="32"/>
          <w:lang w:val="en-US" w:eastAsia="en-US" w:bidi="ar-SA"/>
        </w:rPr>
        <w:t>。</w:t>
      </w:r>
    </w:p>
    <w:p w14:paraId="0992D64B">
      <w:pPr>
        <w:keepNext w:val="0"/>
        <w:keepLines w:val="0"/>
        <w:pageBreakBefore w:val="0"/>
        <w:widowControl/>
        <w:kinsoku/>
        <w:wordWrap w:val="0"/>
        <w:overflowPunct/>
        <w:topLinePunct/>
        <w:autoSpaceDE/>
        <w:autoSpaceDN/>
        <w:bidi w:val="0"/>
        <w:adjustRightInd w:val="0"/>
        <w:snapToGrid w:val="0"/>
        <w:spacing w:line="580" w:lineRule="atLeast"/>
        <w:ind w:left="0" w:right="0" w:firstLine="640" w:firstLineChars="200"/>
        <w:jc w:val="both"/>
        <w:textAlignment w:val="baseline"/>
        <w:outlineLvl w:val="1"/>
        <w:rPr>
          <w:rFonts w:hint="eastAsia" w:ascii="黑体" w:hAnsi="黑体" w:eastAsia="黑体" w:cs="黑体"/>
          <w:b w:val="0"/>
          <w:bCs w:val="0"/>
          <w:snapToGrid/>
          <w:color w:val="000000"/>
          <w:spacing w:val="0"/>
          <w:kern w:val="2"/>
          <w:position w:val="0"/>
          <w:sz w:val="32"/>
          <w:szCs w:val="32"/>
          <w:lang w:eastAsia="en-US"/>
        </w:rPr>
      </w:pPr>
      <w:r>
        <w:rPr>
          <w:rFonts w:hint="eastAsia" w:ascii="黑体" w:hAnsi="黑体" w:eastAsia="黑体" w:cs="黑体"/>
          <w:b w:val="0"/>
          <w:bCs w:val="0"/>
          <w:snapToGrid/>
          <w:color w:val="000000"/>
          <w:spacing w:val="0"/>
          <w:kern w:val="2"/>
          <w:position w:val="0"/>
          <w:sz w:val="32"/>
          <w:szCs w:val="32"/>
          <w:lang w:val="en-US" w:eastAsia="zh-CN"/>
        </w:rPr>
        <w:t>三</w:t>
      </w:r>
      <w:r>
        <w:rPr>
          <w:rFonts w:hint="eastAsia" w:ascii="黑体" w:hAnsi="黑体" w:eastAsia="黑体" w:cs="黑体"/>
          <w:b w:val="0"/>
          <w:bCs w:val="0"/>
          <w:snapToGrid/>
          <w:color w:val="000000"/>
          <w:spacing w:val="0"/>
          <w:kern w:val="2"/>
          <w:position w:val="0"/>
          <w:sz w:val="32"/>
          <w:szCs w:val="32"/>
          <w:lang w:eastAsia="en-US"/>
        </w:rPr>
        <w:t>、会后工作</w:t>
      </w:r>
    </w:p>
    <w:p w14:paraId="27A46AEC">
      <w:pPr>
        <w:keepNext w:val="0"/>
        <w:keepLines w:val="0"/>
        <w:pageBreakBefore w:val="0"/>
        <w:widowControl/>
        <w:kinsoku/>
        <w:wordWrap w:val="0"/>
        <w:overflowPunct/>
        <w:topLinePunct/>
        <w:autoSpaceDE/>
        <w:autoSpaceDN/>
        <w:bidi w:val="0"/>
        <w:adjustRightInd w:val="0"/>
        <w:snapToGrid w:val="0"/>
        <w:spacing w:line="580" w:lineRule="atLeast"/>
        <w:ind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en-US" w:bidi="ar-SA"/>
        </w:rPr>
      </w:pPr>
      <w:r>
        <w:rPr>
          <w:rFonts w:hint="eastAsia" w:ascii="仿宋_GB2312" w:hAnsi="仿宋_GB2312" w:eastAsia="仿宋_GB2312" w:cs="仿宋_GB2312"/>
          <w:b w:val="0"/>
          <w:bCs w:val="0"/>
          <w:snapToGrid/>
          <w:color w:val="000000"/>
          <w:spacing w:val="0"/>
          <w:kern w:val="2"/>
          <w:position w:val="0"/>
          <w:sz w:val="32"/>
          <w:szCs w:val="32"/>
          <w:lang w:val="en-US" w:eastAsia="zh-CN" w:bidi="ar-SA"/>
        </w:rPr>
        <w:t>1.</w:t>
      </w:r>
      <w:r>
        <w:rPr>
          <w:rFonts w:hint="eastAsia" w:ascii="楷体_GB2312" w:hAnsi="楷体_GB2312" w:eastAsia="楷体_GB2312" w:cs="楷体_GB2312"/>
          <w:b w:val="0"/>
          <w:bCs w:val="0"/>
          <w:snapToGrid/>
          <w:color w:val="000000"/>
          <w:spacing w:val="0"/>
          <w:kern w:val="2"/>
          <w:position w:val="0"/>
          <w:sz w:val="32"/>
          <w:szCs w:val="32"/>
          <w:lang w:val="en-US" w:eastAsia="zh-CN" w:bidi="ar-SA"/>
        </w:rPr>
        <w:t>报送情况报告</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default" w:ascii="Times New Roman" w:hAnsi="Times New Roman" w:eastAsia="仿宋_GB2312" w:cs="Times New Roman"/>
          <w:b w:val="0"/>
          <w:bCs w:val="0"/>
          <w:snapToGrid w:val="0"/>
          <w:color w:val="000000"/>
          <w:kern w:val="0"/>
          <w:sz w:val="32"/>
          <w:szCs w:val="32"/>
          <w:lang w:val="en-US" w:eastAsia="zh-CN" w:bidi="ar-SA"/>
        </w:rPr>
        <w:t>民主生活会结束后15日内</w:t>
      </w:r>
      <w:r>
        <w:rPr>
          <w:rFonts w:hint="eastAsia" w:ascii="Times New Roman" w:hAnsi="Times New Roman" w:eastAsia="仿宋_GB2312" w:cs="Times New Roman"/>
          <w:b w:val="0"/>
          <w:bCs w:val="0"/>
          <w:snapToGrid w:val="0"/>
          <w:color w:val="000000"/>
          <w:kern w:val="0"/>
          <w:sz w:val="32"/>
          <w:szCs w:val="32"/>
          <w:lang w:val="en-US" w:eastAsia="zh-CN" w:bidi="ar-SA"/>
        </w:rPr>
        <w:t>，</w:t>
      </w:r>
      <w:r>
        <w:rPr>
          <w:rFonts w:hint="default" w:ascii="Times New Roman" w:hAnsi="Times New Roman" w:eastAsia="仿宋_GB2312" w:cs="Times New Roman"/>
          <w:b w:val="0"/>
          <w:bCs w:val="0"/>
          <w:snapToGrid w:val="0"/>
          <w:color w:val="000000"/>
          <w:kern w:val="0"/>
          <w:sz w:val="32"/>
          <w:szCs w:val="32"/>
          <w:lang w:val="en-US" w:eastAsia="zh-CN" w:bidi="ar-SA"/>
        </w:rPr>
        <w:t>领导班子要将会议情况报告报党委组织部和纪检监察办公室。情况报告内容主要包括</w:t>
      </w:r>
      <w:r>
        <w:rPr>
          <w:rFonts w:hint="eastAsia" w:ascii="Times New Roman" w:hAnsi="Times New Roman" w:eastAsia="仿宋_GB2312" w:cs="Times New Roman"/>
          <w:b w:val="0"/>
          <w:bCs w:val="0"/>
          <w:snapToGrid w:val="0"/>
          <w:color w:val="000000"/>
          <w:kern w:val="0"/>
          <w:sz w:val="32"/>
          <w:szCs w:val="32"/>
          <w:lang w:val="en-US" w:eastAsia="zh-CN" w:bidi="ar-SA"/>
        </w:rPr>
        <w:t>：</w:t>
      </w:r>
      <w:r>
        <w:rPr>
          <w:rFonts w:hint="default" w:ascii="Times New Roman" w:hAnsi="Times New Roman" w:eastAsia="仿宋_GB2312" w:cs="Times New Roman"/>
          <w:b w:val="0"/>
          <w:bCs w:val="0"/>
          <w:snapToGrid w:val="0"/>
          <w:color w:val="000000"/>
          <w:kern w:val="0"/>
          <w:sz w:val="32"/>
          <w:szCs w:val="32"/>
          <w:lang w:val="en-US" w:eastAsia="zh-CN" w:bidi="ar-SA"/>
        </w:rPr>
        <w:t>会前准备和征求意见情况、会上开展批评和自我批评情况、检查和反映出来的主要问题及整改措施。</w:t>
      </w:r>
    </w:p>
    <w:p w14:paraId="11715284">
      <w:pPr>
        <w:keepNext w:val="0"/>
        <w:keepLines w:val="0"/>
        <w:pageBreakBefore w:val="0"/>
        <w:widowControl/>
        <w:kinsoku/>
        <w:wordWrap w:val="0"/>
        <w:overflowPunct/>
        <w:topLinePunct/>
        <w:autoSpaceDE/>
        <w:autoSpaceDN/>
        <w:bidi w:val="0"/>
        <w:adjustRightInd w:val="0"/>
        <w:snapToGrid w:val="0"/>
        <w:spacing w:line="580" w:lineRule="atLeast"/>
        <w:ind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en-US" w:bidi="ar-SA"/>
        </w:rPr>
      </w:pPr>
      <w:r>
        <w:rPr>
          <w:rFonts w:hint="eastAsia" w:ascii="仿宋_GB2312" w:hAnsi="仿宋_GB2312" w:eastAsia="仿宋_GB2312" w:cs="仿宋_GB2312"/>
          <w:b w:val="0"/>
          <w:bCs w:val="0"/>
          <w:snapToGrid/>
          <w:color w:val="000000"/>
          <w:spacing w:val="0"/>
          <w:kern w:val="2"/>
          <w:position w:val="0"/>
          <w:sz w:val="32"/>
          <w:szCs w:val="32"/>
          <w:lang w:val="en-US" w:eastAsia="zh-CN" w:bidi="ar-SA"/>
        </w:rPr>
        <w:t>2.</w:t>
      </w:r>
      <w:r>
        <w:rPr>
          <w:rFonts w:hint="eastAsia" w:ascii="楷体_GB2312" w:hAnsi="楷体_GB2312" w:eastAsia="楷体_GB2312" w:cs="楷体_GB2312"/>
          <w:b w:val="0"/>
          <w:bCs w:val="0"/>
          <w:snapToGrid/>
          <w:color w:val="000000"/>
          <w:spacing w:val="0"/>
          <w:kern w:val="2"/>
          <w:position w:val="0"/>
          <w:sz w:val="32"/>
          <w:szCs w:val="32"/>
          <w:lang w:val="en-US" w:eastAsia="zh-CN" w:bidi="ar-SA"/>
        </w:rPr>
        <w:t>通报会议情况</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民主生活会结束后1个月内</w:t>
      </w:r>
      <w:r>
        <w:rPr>
          <w:rFonts w:hint="eastAsia" w:ascii="仿宋_GB2312" w:hAnsi="仿宋_GB2312" w:eastAsia="仿宋_GB2312" w:cs="仿宋_GB2312"/>
          <w:b w:val="0"/>
          <w:bCs w:val="0"/>
          <w:snapToGrid/>
          <w:color w:val="000000"/>
          <w:spacing w:val="0"/>
          <w:kern w:val="2"/>
          <w:position w:val="0"/>
          <w:sz w:val="32"/>
          <w:szCs w:val="32"/>
          <w:lang w:val="en-US" w:eastAsia="zh-CN" w:bidi="ar-SA"/>
        </w:rPr>
        <w:t>，领导班子要以适当形式，通报</w:t>
      </w:r>
      <w:r>
        <w:rPr>
          <w:rFonts w:hint="eastAsia" w:ascii="仿宋_GB2312" w:hAnsi="仿宋_GB2312" w:eastAsia="仿宋_GB2312" w:cs="仿宋_GB2312"/>
          <w:b w:val="0"/>
          <w:bCs w:val="0"/>
          <w:snapToGrid/>
          <w:color w:val="000000"/>
          <w:spacing w:val="0"/>
          <w:kern w:val="2"/>
          <w:position w:val="0"/>
          <w:sz w:val="32"/>
          <w:szCs w:val="32"/>
          <w:lang w:val="en-US" w:eastAsia="en-US" w:bidi="ar-SA"/>
        </w:rPr>
        <w:t>民主生活会召开情况。</w:t>
      </w:r>
    </w:p>
    <w:p w14:paraId="46477081">
      <w:pPr>
        <w:keepNext w:val="0"/>
        <w:keepLines w:val="0"/>
        <w:pageBreakBefore w:val="0"/>
        <w:widowControl/>
        <w:kinsoku/>
        <w:overflow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val="0"/>
          <w:bCs w:val="0"/>
          <w:snapToGrid w:val="0"/>
          <w:color w:val="000000"/>
          <w:kern w:val="0"/>
          <w:sz w:val="32"/>
          <w:szCs w:val="32"/>
          <w:lang w:eastAsia="en-US"/>
        </w:rPr>
      </w:pPr>
      <w:r>
        <w:rPr>
          <w:rFonts w:hint="eastAsia" w:ascii="仿宋_GB2312" w:hAnsi="仿宋_GB2312" w:eastAsia="仿宋_GB2312" w:cs="仿宋_GB2312"/>
          <w:b w:val="0"/>
          <w:bCs w:val="0"/>
          <w:snapToGrid/>
          <w:color w:val="000000"/>
          <w:spacing w:val="0"/>
          <w:kern w:val="2"/>
          <w:position w:val="0"/>
          <w:sz w:val="32"/>
          <w:szCs w:val="32"/>
          <w:lang w:val="en-US" w:eastAsia="zh-CN" w:bidi="ar-SA"/>
        </w:rPr>
        <w:t>3.</w:t>
      </w:r>
      <w:r>
        <w:rPr>
          <w:rFonts w:hint="eastAsia" w:ascii="楷体_GB2312" w:hAnsi="楷体_GB2312" w:eastAsia="楷体_GB2312" w:cs="楷体_GB2312"/>
          <w:b w:val="0"/>
          <w:bCs w:val="0"/>
          <w:snapToGrid/>
          <w:color w:val="000000"/>
          <w:spacing w:val="0"/>
          <w:kern w:val="2"/>
          <w:position w:val="0"/>
          <w:sz w:val="32"/>
          <w:szCs w:val="32"/>
          <w:lang w:val="en-US" w:eastAsia="zh-CN" w:bidi="ar-SA"/>
        </w:rPr>
        <w:t>抓好问题整改</w:t>
      </w:r>
      <w:r>
        <w:rPr>
          <w:rFonts w:hint="eastAsia" w:ascii="楷体_GB2312" w:hAnsi="楷体_GB2312" w:eastAsia="楷体_GB2312" w:cs="楷体_GB2312"/>
          <w:b w:val="0"/>
          <w:bCs w:val="0"/>
          <w:snapToGrid/>
          <w:color w:val="000000"/>
          <w:spacing w:val="0"/>
          <w:kern w:val="2"/>
          <w:position w:val="0"/>
          <w:sz w:val="32"/>
          <w:szCs w:val="32"/>
          <w:lang w:eastAsia="en-US"/>
        </w:rPr>
        <w:t>。</w:t>
      </w:r>
      <w:r>
        <w:rPr>
          <w:rFonts w:hint="eastAsia" w:ascii="仿宋_GB2312" w:hAnsi="仿宋_GB2312" w:eastAsia="仿宋_GB2312" w:cs="仿宋_GB2312"/>
          <w:b w:val="0"/>
          <w:bCs w:val="0"/>
          <w:snapToGrid/>
          <w:color w:val="000000"/>
          <w:spacing w:val="0"/>
          <w:kern w:val="2"/>
          <w:position w:val="0"/>
          <w:sz w:val="32"/>
          <w:szCs w:val="32"/>
          <w:lang w:eastAsia="en-US"/>
        </w:rPr>
        <w:t>领</w:t>
      </w:r>
      <w:r>
        <w:rPr>
          <w:rFonts w:hint="eastAsia" w:ascii="Times New Roman" w:hAnsi="Times New Roman" w:eastAsia="仿宋_GB2312" w:cs="Times New Roman"/>
          <w:b w:val="0"/>
          <w:bCs w:val="0"/>
          <w:snapToGrid w:val="0"/>
          <w:color w:val="000000"/>
          <w:kern w:val="0"/>
          <w:sz w:val="32"/>
          <w:szCs w:val="32"/>
          <w:lang w:eastAsia="en-US"/>
        </w:rPr>
        <w:t>导班子和</w:t>
      </w:r>
      <w:r>
        <w:rPr>
          <w:rFonts w:hint="eastAsia" w:ascii="Times New Roman" w:hAnsi="Times New Roman" w:eastAsia="仿宋_GB2312" w:cs="Times New Roman"/>
          <w:b w:val="0"/>
          <w:bCs w:val="0"/>
          <w:snapToGrid w:val="0"/>
          <w:color w:val="000000"/>
          <w:kern w:val="0"/>
          <w:sz w:val="32"/>
          <w:szCs w:val="32"/>
          <w:lang w:eastAsia="zh-CN"/>
        </w:rPr>
        <w:t>党员中层干部</w:t>
      </w:r>
      <w:r>
        <w:rPr>
          <w:rFonts w:hint="eastAsia" w:ascii="Times New Roman" w:hAnsi="Times New Roman" w:eastAsia="仿宋_GB2312" w:cs="Times New Roman"/>
          <w:b w:val="0"/>
          <w:bCs w:val="0"/>
          <w:snapToGrid w:val="0"/>
          <w:color w:val="000000"/>
          <w:kern w:val="0"/>
          <w:sz w:val="32"/>
          <w:szCs w:val="32"/>
          <w:lang w:eastAsia="en-US"/>
        </w:rPr>
        <w:t>要针</w:t>
      </w:r>
      <w:r>
        <w:rPr>
          <w:rFonts w:hint="eastAsia" w:ascii="Times New Roman" w:hAnsi="Times New Roman" w:eastAsia="仿宋_GB2312" w:cs="Times New Roman"/>
          <w:b w:val="0"/>
          <w:bCs w:val="0"/>
          <w:snapToGrid w:val="0"/>
          <w:color w:val="000000"/>
          <w:kern w:val="0"/>
          <w:sz w:val="32"/>
          <w:szCs w:val="32"/>
          <w:lang w:val="en-US" w:eastAsia="zh-CN"/>
        </w:rPr>
        <w:t>对查找出来的问题，</w:t>
      </w:r>
      <w:r>
        <w:rPr>
          <w:rFonts w:hint="eastAsia" w:ascii="Times New Roman" w:hAnsi="Times New Roman" w:eastAsia="仿宋_GB2312" w:cs="Times New Roman"/>
          <w:b w:val="0"/>
          <w:bCs w:val="0"/>
          <w:snapToGrid w:val="0"/>
          <w:color w:val="000000"/>
          <w:kern w:val="0"/>
          <w:sz w:val="32"/>
          <w:szCs w:val="32"/>
          <w:lang w:eastAsia="en-US"/>
        </w:rPr>
        <w:t>一体制定班子整改</w:t>
      </w:r>
      <w:r>
        <w:rPr>
          <w:rFonts w:hint="eastAsia" w:ascii="Times New Roman" w:hAnsi="Times New Roman" w:eastAsia="仿宋_GB2312" w:cs="Times New Roman"/>
          <w:b w:val="0"/>
          <w:bCs w:val="0"/>
          <w:snapToGrid w:val="0"/>
          <w:color w:val="000000"/>
          <w:kern w:val="0"/>
          <w:sz w:val="32"/>
          <w:szCs w:val="32"/>
          <w:lang w:val="en-US" w:eastAsia="zh-CN"/>
        </w:rPr>
        <w:t>方</w:t>
      </w:r>
      <w:r>
        <w:rPr>
          <w:rFonts w:hint="eastAsia" w:ascii="Times New Roman" w:hAnsi="Times New Roman" w:eastAsia="仿宋_GB2312" w:cs="Times New Roman"/>
          <w:b w:val="0"/>
          <w:bCs w:val="0"/>
          <w:snapToGrid w:val="0"/>
          <w:color w:val="000000"/>
          <w:kern w:val="0"/>
          <w:sz w:val="32"/>
          <w:szCs w:val="32"/>
          <w:lang w:eastAsia="en-US"/>
        </w:rPr>
        <w:t>案和个人整改清单</w:t>
      </w:r>
      <w:r>
        <w:rPr>
          <w:rFonts w:hint="eastAsia" w:ascii="Times New Roman" w:hAnsi="Times New Roman" w:eastAsia="仿宋_GB2312" w:cs="Times New Roman"/>
          <w:b w:val="0"/>
          <w:bCs w:val="0"/>
          <w:snapToGrid w:val="0"/>
          <w:color w:val="000000"/>
          <w:kern w:val="0"/>
          <w:sz w:val="32"/>
          <w:szCs w:val="32"/>
          <w:lang w:eastAsia="zh-CN"/>
        </w:rPr>
        <w:t>，</w:t>
      </w:r>
      <w:r>
        <w:rPr>
          <w:rFonts w:hint="eastAsia" w:ascii="Times New Roman" w:hAnsi="Times New Roman" w:eastAsia="仿宋_GB2312" w:cs="Times New Roman"/>
          <w:b w:val="0"/>
          <w:bCs w:val="0"/>
          <w:snapToGrid w:val="0"/>
          <w:color w:val="000000"/>
          <w:kern w:val="0"/>
          <w:sz w:val="32"/>
          <w:szCs w:val="32"/>
          <w:lang w:eastAsia="en-US"/>
        </w:rPr>
        <w:t>统筹推进整改落实。整改情况通过适当</w:t>
      </w:r>
      <w:r>
        <w:rPr>
          <w:rFonts w:hint="eastAsia" w:ascii="Times New Roman" w:hAnsi="Times New Roman" w:eastAsia="仿宋_GB2312" w:cs="Times New Roman"/>
          <w:b w:val="0"/>
          <w:bCs w:val="0"/>
          <w:snapToGrid w:val="0"/>
          <w:color w:val="000000"/>
          <w:kern w:val="0"/>
          <w:sz w:val="32"/>
          <w:szCs w:val="32"/>
          <w:lang w:val="en-US" w:eastAsia="zh-CN"/>
        </w:rPr>
        <w:t>方</w:t>
      </w:r>
      <w:r>
        <w:rPr>
          <w:rFonts w:hint="eastAsia" w:ascii="Times New Roman" w:hAnsi="Times New Roman" w:eastAsia="仿宋_GB2312" w:cs="Times New Roman"/>
          <w:b w:val="0"/>
          <w:bCs w:val="0"/>
          <w:snapToGrid w:val="0"/>
          <w:color w:val="000000"/>
          <w:kern w:val="0"/>
          <w:sz w:val="32"/>
          <w:szCs w:val="32"/>
          <w:lang w:eastAsia="en-US"/>
        </w:rPr>
        <w:t>式</w:t>
      </w:r>
      <w:r>
        <w:rPr>
          <w:rFonts w:hint="eastAsia" w:ascii="Times New Roman" w:hAnsi="Times New Roman" w:eastAsia="仿宋_GB2312" w:cs="Times New Roman"/>
          <w:b w:val="0"/>
          <w:bCs w:val="0"/>
          <w:snapToGrid w:val="0"/>
          <w:color w:val="000000"/>
          <w:kern w:val="0"/>
          <w:sz w:val="32"/>
          <w:szCs w:val="32"/>
          <w:lang w:eastAsia="zh-CN"/>
        </w:rPr>
        <w:t>，</w:t>
      </w:r>
      <w:r>
        <w:rPr>
          <w:rFonts w:hint="eastAsia" w:ascii="Times New Roman" w:hAnsi="Times New Roman" w:eastAsia="仿宋_GB2312" w:cs="Times New Roman"/>
          <w:b w:val="0"/>
          <w:bCs w:val="0"/>
          <w:snapToGrid w:val="0"/>
          <w:color w:val="000000"/>
          <w:kern w:val="0"/>
          <w:sz w:val="32"/>
          <w:szCs w:val="32"/>
          <w:lang w:eastAsia="en-US"/>
        </w:rPr>
        <w:t>在一定范围内向党员、群众公开。</w:t>
      </w:r>
      <w:r>
        <w:rPr>
          <w:rFonts w:hint="default" w:ascii="Times New Roman" w:hAnsi="Times New Roman" w:eastAsia="仿宋_GB2312" w:cs="Times New Roman"/>
          <w:b w:val="0"/>
          <w:bCs w:val="0"/>
          <w:snapToGrid w:val="0"/>
          <w:color w:val="000000"/>
          <w:kern w:val="0"/>
          <w:sz w:val="32"/>
          <w:szCs w:val="32"/>
          <w:lang w:val="en-US" w:eastAsia="zh-CN"/>
        </w:rPr>
        <w:t>学院党委建立各部门问题清单及整改落实工作督办机制，压实各方责任</w:t>
      </w:r>
      <w:r>
        <w:rPr>
          <w:rFonts w:hint="eastAsia" w:ascii="Times New Roman" w:hAnsi="Times New Roman" w:eastAsia="仿宋_GB2312" w:cs="Times New Roman"/>
          <w:b w:val="0"/>
          <w:bCs w:val="0"/>
          <w:snapToGrid w:val="0"/>
          <w:color w:val="000000"/>
          <w:kern w:val="0"/>
          <w:sz w:val="32"/>
          <w:szCs w:val="32"/>
          <w:lang w:val="en-US" w:eastAsia="zh-CN"/>
        </w:rPr>
        <w:t>，</w:t>
      </w:r>
      <w:r>
        <w:rPr>
          <w:rFonts w:hint="default" w:ascii="Times New Roman" w:hAnsi="Times New Roman" w:eastAsia="仿宋_GB2312" w:cs="Times New Roman"/>
          <w:b w:val="0"/>
          <w:bCs w:val="0"/>
          <w:snapToGrid w:val="0"/>
          <w:color w:val="000000"/>
          <w:kern w:val="0"/>
          <w:sz w:val="32"/>
          <w:szCs w:val="32"/>
          <w:lang w:val="en-US" w:eastAsia="zh-CN"/>
        </w:rPr>
        <w:t>强化跟踪问效</w:t>
      </w:r>
      <w:r>
        <w:rPr>
          <w:rFonts w:hint="eastAsia" w:ascii="Times New Roman" w:hAnsi="Times New Roman" w:eastAsia="仿宋_GB2312" w:cs="Times New Roman"/>
          <w:b w:val="0"/>
          <w:bCs w:val="0"/>
          <w:snapToGrid w:val="0"/>
          <w:color w:val="000000"/>
          <w:kern w:val="0"/>
          <w:sz w:val="32"/>
          <w:szCs w:val="32"/>
          <w:lang w:val="en-US" w:eastAsia="zh-CN"/>
        </w:rPr>
        <w:t>，</w:t>
      </w:r>
      <w:r>
        <w:rPr>
          <w:rFonts w:hint="default" w:ascii="Times New Roman" w:hAnsi="Times New Roman" w:eastAsia="仿宋_GB2312" w:cs="Times New Roman"/>
          <w:b w:val="0"/>
          <w:bCs w:val="0"/>
          <w:snapToGrid w:val="0"/>
          <w:color w:val="000000"/>
          <w:kern w:val="0"/>
          <w:sz w:val="32"/>
          <w:szCs w:val="32"/>
          <w:lang w:val="en-US" w:eastAsia="zh-CN"/>
        </w:rPr>
        <w:t>防止一些问题年年查摆、年年不见效。</w:t>
      </w:r>
    </w:p>
    <w:p w14:paraId="048D8CD6">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outlineLvl w:val="1"/>
        <w:rPr>
          <w:rFonts w:hint="eastAsia" w:ascii="黑体" w:hAnsi="黑体" w:eastAsia="黑体" w:cs="黑体"/>
          <w:b w:val="0"/>
          <w:bCs w:val="0"/>
          <w:snapToGrid/>
          <w:color w:val="000000"/>
          <w:spacing w:val="0"/>
          <w:kern w:val="2"/>
          <w:position w:val="0"/>
          <w:sz w:val="32"/>
          <w:szCs w:val="32"/>
          <w:lang w:eastAsia="en-US"/>
        </w:rPr>
      </w:pPr>
      <w:r>
        <w:rPr>
          <w:rFonts w:hint="eastAsia" w:ascii="黑体" w:hAnsi="黑体" w:eastAsia="黑体" w:cs="黑体"/>
          <w:b w:val="0"/>
          <w:bCs w:val="0"/>
          <w:snapToGrid/>
          <w:color w:val="000000"/>
          <w:spacing w:val="0"/>
          <w:kern w:val="2"/>
          <w:position w:val="0"/>
          <w:sz w:val="32"/>
          <w:szCs w:val="32"/>
          <w:lang w:val="en-US" w:eastAsia="zh-CN"/>
        </w:rPr>
        <w:t>四</w:t>
      </w:r>
      <w:r>
        <w:rPr>
          <w:rFonts w:hint="eastAsia" w:ascii="黑体" w:hAnsi="黑体" w:eastAsia="黑体" w:cs="黑体"/>
          <w:b w:val="0"/>
          <w:bCs w:val="0"/>
          <w:snapToGrid/>
          <w:color w:val="000000"/>
          <w:spacing w:val="0"/>
          <w:kern w:val="2"/>
          <w:position w:val="0"/>
          <w:sz w:val="32"/>
          <w:szCs w:val="32"/>
          <w:lang w:eastAsia="en-US"/>
        </w:rPr>
        <w:t>、组织领导</w:t>
      </w:r>
    </w:p>
    <w:p w14:paraId="07C3BC69">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val="en-US" w:eastAsia="en-US" w:bidi="ar-SA"/>
        </w:rPr>
      </w:pPr>
      <w:r>
        <w:rPr>
          <w:rFonts w:hint="default" w:ascii="仿宋_GB2312" w:hAnsi="仿宋_GB2312" w:eastAsia="仿宋_GB2312" w:cs="仿宋_GB2312"/>
          <w:b w:val="0"/>
          <w:bCs w:val="0"/>
          <w:snapToGrid/>
          <w:color w:val="000000"/>
          <w:spacing w:val="0"/>
          <w:kern w:val="2"/>
          <w:position w:val="0"/>
          <w:sz w:val="32"/>
          <w:szCs w:val="32"/>
          <w:lang w:val="en-US" w:eastAsia="zh-CN" w:bidi="ar-SA"/>
        </w:rPr>
        <w:t>1.</w:t>
      </w:r>
      <w:r>
        <w:rPr>
          <w:rFonts w:hint="default" w:ascii="楷体_GB2312" w:hAnsi="楷体_GB2312" w:eastAsia="楷体_GB2312" w:cs="楷体_GB2312"/>
          <w:b w:val="0"/>
          <w:bCs w:val="0"/>
          <w:snapToGrid/>
          <w:color w:val="000000"/>
          <w:spacing w:val="0"/>
          <w:kern w:val="2"/>
          <w:position w:val="0"/>
          <w:sz w:val="32"/>
          <w:szCs w:val="32"/>
          <w:lang w:val="en-US" w:eastAsia="zh-CN" w:bidi="ar-SA"/>
        </w:rPr>
        <w:t>强化主体责任</w:t>
      </w:r>
      <w:r>
        <w:rPr>
          <w:rFonts w:hint="default" w:ascii="仿宋_GB2312" w:hAnsi="仿宋_GB2312" w:eastAsia="仿宋_GB2312" w:cs="仿宋_GB2312"/>
          <w:b w:val="0"/>
          <w:bCs w:val="0"/>
          <w:snapToGrid/>
          <w:color w:val="000000"/>
          <w:spacing w:val="0"/>
          <w:kern w:val="2"/>
          <w:position w:val="0"/>
          <w:sz w:val="32"/>
          <w:szCs w:val="32"/>
          <w:lang w:val="en-US" w:eastAsia="zh-CN" w:bidi="ar-SA"/>
        </w:rPr>
        <w:t>。</w:t>
      </w:r>
      <w:r>
        <w:rPr>
          <w:rFonts w:hint="default" w:ascii="Times New Roman" w:hAnsi="Times New Roman" w:eastAsia="仿宋_GB2312" w:cs="Times New Roman"/>
          <w:b w:val="0"/>
          <w:bCs w:val="0"/>
          <w:snapToGrid w:val="0"/>
          <w:color w:val="000000"/>
          <w:kern w:val="0"/>
          <w:sz w:val="32"/>
          <w:szCs w:val="32"/>
          <w:lang w:val="en-US" w:eastAsia="en-US" w:bidi="ar-SA"/>
        </w:rPr>
        <w:t>各二级党组织要按照市委部署和学院党委要求</w:t>
      </w:r>
      <w:r>
        <w:rPr>
          <w:rFonts w:hint="default" w:ascii="Times New Roman" w:hAnsi="Times New Roman" w:eastAsia="仿宋_GB2312" w:cs="Times New Roman"/>
          <w:b w:val="0"/>
          <w:bCs w:val="0"/>
          <w:snapToGrid w:val="0"/>
          <w:color w:val="000000"/>
          <w:kern w:val="0"/>
          <w:sz w:val="32"/>
          <w:szCs w:val="32"/>
          <w:lang w:val="en-US" w:eastAsia="zh-CN" w:bidi="ar-SA"/>
        </w:rPr>
        <w:t>，认真落实主体责任</w:t>
      </w:r>
      <w:r>
        <w:rPr>
          <w:rFonts w:hint="eastAsia" w:ascii="Times New Roman" w:hAnsi="Times New Roman" w:eastAsia="仿宋_GB2312" w:cs="Times New Roman"/>
          <w:b w:val="0"/>
          <w:bCs w:val="0"/>
          <w:snapToGrid w:val="0"/>
          <w:color w:val="000000"/>
          <w:kern w:val="0"/>
          <w:sz w:val="32"/>
          <w:szCs w:val="32"/>
          <w:lang w:val="en-US" w:eastAsia="zh-CN" w:bidi="ar-SA"/>
        </w:rPr>
        <w:t>，</w:t>
      </w:r>
      <w:r>
        <w:rPr>
          <w:rFonts w:hint="default" w:ascii="Times New Roman" w:hAnsi="Times New Roman" w:eastAsia="仿宋_GB2312" w:cs="Times New Roman"/>
          <w:b w:val="0"/>
          <w:bCs w:val="0"/>
          <w:snapToGrid w:val="0"/>
          <w:color w:val="000000"/>
          <w:kern w:val="0"/>
          <w:sz w:val="32"/>
          <w:szCs w:val="32"/>
          <w:lang w:val="en-US" w:eastAsia="zh-CN" w:bidi="ar-SA"/>
        </w:rPr>
        <w:t xml:space="preserve"> 党组织书记要切实履行第一责任人责任</w:t>
      </w:r>
      <w:r>
        <w:rPr>
          <w:rFonts w:hint="eastAsia" w:ascii="Times New Roman" w:hAnsi="Times New Roman" w:eastAsia="仿宋_GB2312" w:cs="Times New Roman"/>
          <w:b w:val="0"/>
          <w:bCs w:val="0"/>
          <w:snapToGrid w:val="0"/>
          <w:color w:val="000000"/>
          <w:ker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坚持把严的基调、严的措施、严的氛围贯穿始终</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坚决克服形式主义</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napToGrid/>
          <w:color w:val="000000"/>
          <w:spacing w:val="0"/>
          <w:kern w:val="2"/>
          <w:position w:val="0"/>
          <w:sz w:val="32"/>
          <w:szCs w:val="32"/>
          <w:lang w:val="en-US" w:eastAsia="en-US" w:bidi="ar-SA"/>
        </w:rPr>
        <w:t>确保民主生活会取得实实在在效果。</w:t>
      </w:r>
    </w:p>
    <w:p w14:paraId="295B6FA4">
      <w:pPr>
        <w:keepNext w:val="0"/>
        <w:keepLines w:val="0"/>
        <w:pageBreakBefore w:val="0"/>
        <w:widowControl/>
        <w:kinsoku/>
        <w:overflowPunct/>
        <w:autoSpaceDE w:val="0"/>
        <w:autoSpaceDN w:val="0"/>
        <w:bidi w:val="0"/>
        <w:adjustRightInd w:val="0"/>
        <w:snapToGrid w:val="0"/>
        <w:spacing w:line="540" w:lineRule="exact"/>
        <w:ind w:firstLine="640" w:firstLineChars="200"/>
        <w:jc w:val="left"/>
        <w:textAlignment w:val="baseline"/>
        <w:rPr>
          <w:rFonts w:hint="default" w:ascii="Times New Roman" w:hAnsi="Times New Roman" w:eastAsia="仿宋_GB2312" w:cs="Times New Roman"/>
          <w:b w:val="0"/>
          <w:bCs w:val="0"/>
          <w:snapToGrid w:val="0"/>
          <w:color w:val="000000"/>
          <w:kern w:val="0"/>
          <w:sz w:val="32"/>
          <w:szCs w:val="32"/>
          <w:lang w:eastAsia="en-US"/>
        </w:rPr>
      </w:pPr>
      <w:r>
        <w:rPr>
          <w:rFonts w:hint="default" w:ascii="仿宋_GB2312" w:hAnsi="仿宋_GB2312" w:eastAsia="仿宋_GB2312" w:cs="仿宋_GB2312"/>
          <w:b w:val="0"/>
          <w:bCs w:val="0"/>
          <w:snapToGrid/>
          <w:color w:val="000000"/>
          <w:spacing w:val="0"/>
          <w:kern w:val="2"/>
          <w:position w:val="0"/>
          <w:sz w:val="32"/>
          <w:szCs w:val="32"/>
          <w:lang w:val="en-US" w:eastAsia="zh-CN" w:bidi="ar-SA"/>
        </w:rPr>
        <w:t>2.</w:t>
      </w:r>
      <w:r>
        <w:rPr>
          <w:rFonts w:hint="default" w:ascii="楷体_GB2312" w:hAnsi="楷体_GB2312" w:eastAsia="楷体_GB2312" w:cs="楷体_GB2312"/>
          <w:b w:val="0"/>
          <w:bCs w:val="0"/>
          <w:snapToGrid/>
          <w:color w:val="000000"/>
          <w:spacing w:val="0"/>
          <w:kern w:val="2"/>
          <w:position w:val="0"/>
          <w:sz w:val="32"/>
          <w:szCs w:val="32"/>
          <w:lang w:val="en-US" w:eastAsia="zh-CN" w:bidi="ar-SA"/>
        </w:rPr>
        <w:t>加强督促指导</w:t>
      </w:r>
      <w:r>
        <w:rPr>
          <w:rFonts w:hint="default" w:ascii="仿宋_GB2312" w:hAnsi="仿宋_GB2312" w:eastAsia="仿宋_GB2312" w:cs="仿宋_GB2312"/>
          <w:b w:val="0"/>
          <w:bCs w:val="0"/>
          <w:snapToGrid/>
          <w:color w:val="000000"/>
          <w:spacing w:val="0"/>
          <w:kern w:val="2"/>
          <w:position w:val="0"/>
          <w:sz w:val="32"/>
          <w:szCs w:val="32"/>
          <w:lang w:val="en-US" w:eastAsia="zh-CN" w:bidi="ar-SA"/>
        </w:rPr>
        <w:t>。</w:t>
      </w:r>
      <w:r>
        <w:rPr>
          <w:rFonts w:hint="default" w:ascii="Times New Roman" w:hAnsi="Times New Roman" w:eastAsia="仿宋_GB2312" w:cs="Times New Roman"/>
          <w:b w:val="0"/>
          <w:bCs w:val="0"/>
          <w:snapToGrid w:val="0"/>
          <w:color w:val="000000"/>
          <w:kern w:val="0"/>
          <w:sz w:val="32"/>
          <w:szCs w:val="32"/>
          <w:lang w:eastAsia="en-US"/>
        </w:rPr>
        <w:t>党委组织部</w:t>
      </w:r>
      <w:r>
        <w:rPr>
          <w:rFonts w:hint="eastAsia" w:ascii="Times New Roman" w:hAnsi="Times New Roman" w:eastAsia="仿宋_GB2312" w:cs="Times New Roman"/>
          <w:b w:val="0"/>
          <w:bCs w:val="0"/>
          <w:snapToGrid w:val="0"/>
          <w:color w:val="000000"/>
          <w:kern w:val="0"/>
          <w:sz w:val="32"/>
          <w:szCs w:val="32"/>
          <w:lang w:val="en-US" w:eastAsia="zh-CN"/>
        </w:rPr>
        <w:t>会同纪检监察办公室</w:t>
      </w:r>
      <w:r>
        <w:rPr>
          <w:rFonts w:hint="default" w:ascii="Times New Roman" w:hAnsi="Times New Roman" w:eastAsia="仿宋_GB2312" w:cs="Times New Roman"/>
          <w:b w:val="0"/>
          <w:bCs w:val="0"/>
          <w:snapToGrid w:val="0"/>
          <w:color w:val="000000"/>
          <w:kern w:val="0"/>
          <w:sz w:val="32"/>
          <w:szCs w:val="32"/>
          <w:lang w:eastAsia="en-US"/>
        </w:rPr>
        <w:t>负责</w:t>
      </w:r>
      <w:r>
        <w:rPr>
          <w:rFonts w:hint="eastAsia" w:ascii="Times New Roman" w:hAnsi="Times New Roman" w:eastAsia="仿宋_GB2312" w:cs="Times New Roman"/>
          <w:b w:val="0"/>
          <w:bCs w:val="0"/>
          <w:snapToGrid w:val="0"/>
          <w:color w:val="000000"/>
          <w:kern w:val="0"/>
          <w:sz w:val="32"/>
          <w:szCs w:val="32"/>
          <w:lang w:val="en-US" w:eastAsia="zh-CN"/>
        </w:rPr>
        <w:t>对</w:t>
      </w:r>
      <w:r>
        <w:rPr>
          <w:rFonts w:hint="default" w:ascii="Times New Roman" w:hAnsi="Times New Roman" w:eastAsia="仿宋_GB2312" w:cs="Times New Roman"/>
          <w:b w:val="0"/>
          <w:bCs w:val="0"/>
          <w:snapToGrid w:val="0"/>
          <w:color w:val="000000"/>
          <w:kern w:val="0"/>
          <w:sz w:val="32"/>
          <w:szCs w:val="32"/>
          <w:lang w:eastAsia="en-US"/>
        </w:rPr>
        <w:t>民主生活会</w:t>
      </w:r>
      <w:r>
        <w:rPr>
          <w:rFonts w:hint="eastAsia" w:ascii="Times New Roman" w:hAnsi="Times New Roman" w:eastAsia="仿宋_GB2312" w:cs="Times New Roman"/>
          <w:b w:val="0"/>
          <w:bCs w:val="0"/>
          <w:snapToGrid w:val="0"/>
          <w:color w:val="000000"/>
          <w:kern w:val="0"/>
          <w:sz w:val="32"/>
          <w:szCs w:val="32"/>
          <w:lang w:val="en-US" w:eastAsia="zh-CN"/>
        </w:rPr>
        <w:t>进行</w:t>
      </w:r>
      <w:r>
        <w:rPr>
          <w:rFonts w:hint="default" w:ascii="Times New Roman" w:hAnsi="Times New Roman" w:eastAsia="仿宋_GB2312" w:cs="Times New Roman"/>
          <w:b w:val="0"/>
          <w:bCs w:val="0"/>
          <w:snapToGrid w:val="0"/>
          <w:color w:val="000000"/>
          <w:kern w:val="0"/>
          <w:sz w:val="32"/>
          <w:szCs w:val="32"/>
          <w:lang w:eastAsia="en-US"/>
        </w:rPr>
        <w:t>督导工作。</w:t>
      </w:r>
      <w:r>
        <w:rPr>
          <w:rFonts w:hint="default" w:ascii="Times New Roman" w:hAnsi="Times New Roman" w:eastAsia="仿宋_GB2312" w:cs="Times New Roman"/>
          <w:b w:val="0"/>
          <w:bCs w:val="0"/>
          <w:snapToGrid w:val="0"/>
          <w:color w:val="000000"/>
          <w:kern w:val="0"/>
          <w:sz w:val="32"/>
          <w:szCs w:val="32"/>
          <w:lang w:val="en-US" w:eastAsia="zh-CN"/>
        </w:rPr>
        <w:t>会前</w:t>
      </w:r>
      <w:r>
        <w:rPr>
          <w:rFonts w:hint="eastAsia" w:ascii="Times New Roman" w:hAnsi="Times New Roman" w:eastAsia="仿宋_GB2312" w:cs="Times New Roman"/>
          <w:b w:val="0"/>
          <w:bCs w:val="0"/>
          <w:snapToGrid w:val="0"/>
          <w:color w:val="000000"/>
          <w:kern w:val="0"/>
          <w:sz w:val="32"/>
          <w:szCs w:val="32"/>
          <w:lang w:val="en-US" w:eastAsia="zh-CN"/>
        </w:rPr>
        <w:t>，</w:t>
      </w:r>
      <w:r>
        <w:rPr>
          <w:rFonts w:hint="default" w:ascii="Times New Roman" w:hAnsi="Times New Roman" w:eastAsia="仿宋_GB2312" w:cs="Times New Roman"/>
          <w:b w:val="0"/>
          <w:bCs w:val="0"/>
          <w:snapToGrid w:val="0"/>
          <w:color w:val="000000"/>
          <w:kern w:val="0"/>
          <w:sz w:val="32"/>
          <w:szCs w:val="32"/>
          <w:lang w:val="en-US" w:eastAsia="zh-CN"/>
        </w:rPr>
        <w:t>及时与二级单位主要负责同志沟通意见</w:t>
      </w:r>
      <w:r>
        <w:rPr>
          <w:rFonts w:hint="eastAsia" w:ascii="Times New Roman" w:hAnsi="Times New Roman" w:eastAsia="仿宋_GB2312" w:cs="Times New Roman"/>
          <w:b w:val="0"/>
          <w:bCs w:val="0"/>
          <w:snapToGrid w:val="0"/>
          <w:color w:val="000000"/>
          <w:kern w:val="0"/>
          <w:sz w:val="32"/>
          <w:szCs w:val="32"/>
          <w:lang w:val="en-US" w:eastAsia="zh-CN"/>
        </w:rPr>
        <w:t>，</w:t>
      </w:r>
      <w:r>
        <w:rPr>
          <w:rFonts w:hint="default" w:ascii="Times New Roman" w:hAnsi="Times New Roman" w:eastAsia="仿宋_GB2312" w:cs="Times New Roman"/>
          <w:b w:val="0"/>
          <w:bCs w:val="0"/>
          <w:snapToGrid w:val="0"/>
          <w:color w:val="000000"/>
          <w:kern w:val="0"/>
          <w:sz w:val="32"/>
          <w:szCs w:val="32"/>
          <w:lang w:val="en-US" w:eastAsia="zh-CN"/>
        </w:rPr>
        <w:t>讲清楚这次民主生活会的新精神、新要求</w:t>
      </w:r>
      <w:r>
        <w:rPr>
          <w:rFonts w:hint="eastAsia" w:ascii="Times New Roman" w:hAnsi="Times New Roman" w:eastAsia="仿宋_GB2312" w:cs="Times New Roman"/>
          <w:b w:val="0"/>
          <w:bCs w:val="0"/>
          <w:snapToGrid w:val="0"/>
          <w:color w:val="000000"/>
          <w:kern w:val="0"/>
          <w:sz w:val="32"/>
          <w:szCs w:val="32"/>
          <w:lang w:val="en-US" w:eastAsia="zh-CN"/>
        </w:rPr>
        <w:t>。</w:t>
      </w:r>
      <w:r>
        <w:rPr>
          <w:rFonts w:hint="default" w:ascii="Times New Roman" w:hAnsi="Times New Roman" w:eastAsia="仿宋_GB2312" w:cs="Times New Roman"/>
          <w:b w:val="0"/>
          <w:bCs w:val="0"/>
          <w:snapToGrid w:val="0"/>
          <w:color w:val="000000"/>
          <w:kern w:val="0"/>
          <w:sz w:val="32"/>
          <w:szCs w:val="32"/>
          <w:lang w:val="en-US" w:eastAsia="zh-CN"/>
        </w:rPr>
        <w:t>主管院领导（联系院领导）审核二级班子对照检查材料和主要负责人的个人发言提纲</w:t>
      </w:r>
      <w:r>
        <w:rPr>
          <w:rFonts w:hint="eastAsia" w:ascii="Times New Roman" w:hAnsi="Times New Roman" w:eastAsia="仿宋_GB2312" w:cs="Times New Roman"/>
          <w:b w:val="0"/>
          <w:bCs w:val="0"/>
          <w:snapToGrid w:val="0"/>
          <w:color w:val="000000"/>
          <w:kern w:val="0"/>
          <w:sz w:val="32"/>
          <w:szCs w:val="32"/>
          <w:lang w:val="en-US" w:eastAsia="zh-CN"/>
        </w:rPr>
        <w:t>，</w:t>
      </w:r>
      <w:r>
        <w:rPr>
          <w:rFonts w:hint="default" w:ascii="Times New Roman" w:hAnsi="Times New Roman" w:eastAsia="仿宋_GB2312" w:cs="Times New Roman"/>
          <w:b w:val="0"/>
          <w:bCs w:val="0"/>
          <w:snapToGrid w:val="0"/>
          <w:color w:val="000000"/>
          <w:kern w:val="0"/>
          <w:sz w:val="32"/>
          <w:szCs w:val="32"/>
          <w:lang w:val="en-US" w:eastAsia="zh-CN"/>
        </w:rPr>
        <w:t>部门主要负责人要审核中层副职的个人发言提纲，对准备工作不充分的及时予以纠正</w:t>
      </w:r>
      <w:r>
        <w:rPr>
          <w:rFonts w:hint="eastAsia" w:ascii="Times New Roman" w:hAnsi="Times New Roman" w:eastAsia="仿宋_GB2312" w:cs="Times New Roman"/>
          <w:b w:val="0"/>
          <w:bCs w:val="0"/>
          <w:snapToGrid w:val="0"/>
          <w:color w:val="000000"/>
          <w:kern w:val="0"/>
          <w:sz w:val="32"/>
          <w:szCs w:val="32"/>
          <w:lang w:val="en-US" w:eastAsia="zh-CN"/>
        </w:rPr>
        <w:t>，</w:t>
      </w:r>
      <w:r>
        <w:rPr>
          <w:rFonts w:hint="default" w:ascii="Times New Roman" w:hAnsi="Times New Roman" w:eastAsia="仿宋_GB2312" w:cs="Times New Roman"/>
          <w:b w:val="0"/>
          <w:bCs w:val="0"/>
          <w:snapToGrid w:val="0"/>
          <w:color w:val="000000"/>
          <w:kern w:val="0"/>
          <w:sz w:val="32"/>
          <w:szCs w:val="32"/>
          <w:lang w:val="en-US" w:eastAsia="zh-CN"/>
        </w:rPr>
        <w:t>达不到要求的不能召开民主生活会</w:t>
      </w:r>
      <w:r>
        <w:rPr>
          <w:rFonts w:hint="eastAsia" w:ascii="Times New Roman" w:hAnsi="Times New Roman" w:eastAsia="仿宋_GB2312" w:cs="Times New Roman"/>
          <w:b w:val="0"/>
          <w:bCs w:val="0"/>
          <w:snapToGrid w:val="0"/>
          <w:color w:val="000000"/>
          <w:kern w:val="0"/>
          <w:sz w:val="32"/>
          <w:szCs w:val="32"/>
          <w:lang w:val="en-US" w:eastAsia="zh-CN"/>
        </w:rPr>
        <w:t>；</w:t>
      </w:r>
      <w:r>
        <w:rPr>
          <w:rFonts w:hint="default" w:ascii="Times New Roman" w:hAnsi="Times New Roman" w:eastAsia="仿宋_GB2312" w:cs="Times New Roman"/>
          <w:b w:val="0"/>
          <w:bCs w:val="0"/>
          <w:snapToGrid w:val="0"/>
          <w:color w:val="000000"/>
          <w:kern w:val="0"/>
          <w:sz w:val="32"/>
          <w:szCs w:val="32"/>
          <w:lang w:val="en-US" w:eastAsia="zh-CN"/>
        </w:rPr>
        <w:t>对班子对照检查材料和个人发言提纲拼凑抄袭、由他人代写的</w:t>
      </w:r>
      <w:r>
        <w:rPr>
          <w:rFonts w:hint="eastAsia" w:ascii="Times New Roman" w:hAnsi="Times New Roman" w:eastAsia="仿宋_GB2312" w:cs="Times New Roman"/>
          <w:b w:val="0"/>
          <w:bCs w:val="0"/>
          <w:snapToGrid w:val="0"/>
          <w:color w:val="000000"/>
          <w:kern w:val="0"/>
          <w:sz w:val="32"/>
          <w:szCs w:val="32"/>
          <w:lang w:val="en-US" w:eastAsia="zh-CN"/>
        </w:rPr>
        <w:t>，</w:t>
      </w:r>
      <w:r>
        <w:rPr>
          <w:rFonts w:hint="default" w:ascii="Times New Roman" w:hAnsi="Times New Roman" w:eastAsia="仿宋_GB2312" w:cs="Times New Roman"/>
          <w:b w:val="0"/>
          <w:bCs w:val="0"/>
          <w:snapToGrid w:val="0"/>
          <w:color w:val="000000"/>
          <w:kern w:val="0"/>
          <w:sz w:val="32"/>
          <w:szCs w:val="32"/>
          <w:lang w:val="en-US" w:eastAsia="zh-CN"/>
        </w:rPr>
        <w:t>严肃批评。会上</w:t>
      </w:r>
      <w:r>
        <w:rPr>
          <w:rFonts w:hint="eastAsia" w:ascii="Times New Roman" w:hAnsi="Times New Roman" w:eastAsia="仿宋_GB2312" w:cs="Times New Roman"/>
          <w:b w:val="0"/>
          <w:bCs w:val="0"/>
          <w:snapToGrid w:val="0"/>
          <w:color w:val="000000"/>
          <w:kern w:val="0"/>
          <w:sz w:val="32"/>
          <w:szCs w:val="32"/>
          <w:lang w:val="en-US" w:eastAsia="zh-CN"/>
        </w:rPr>
        <w:t>，</w:t>
      </w:r>
      <w:r>
        <w:rPr>
          <w:rFonts w:hint="default" w:ascii="Times New Roman" w:hAnsi="Times New Roman" w:eastAsia="仿宋_GB2312" w:cs="Times New Roman"/>
          <w:b w:val="0"/>
          <w:bCs w:val="0"/>
          <w:snapToGrid w:val="0"/>
          <w:color w:val="000000"/>
          <w:kern w:val="0"/>
          <w:sz w:val="32"/>
          <w:szCs w:val="32"/>
          <w:lang w:val="en-US" w:eastAsia="zh-CN"/>
        </w:rPr>
        <w:t>督促严肃认真开展批评和自我批评</w:t>
      </w:r>
      <w:r>
        <w:rPr>
          <w:rFonts w:hint="eastAsia" w:ascii="Times New Roman" w:hAnsi="Times New Roman" w:eastAsia="仿宋_GB2312" w:cs="Times New Roman"/>
          <w:b w:val="0"/>
          <w:bCs w:val="0"/>
          <w:snapToGrid w:val="0"/>
          <w:color w:val="000000"/>
          <w:kern w:val="0"/>
          <w:sz w:val="32"/>
          <w:szCs w:val="32"/>
          <w:lang w:val="en-US" w:eastAsia="zh-CN"/>
        </w:rPr>
        <w:t>，</w:t>
      </w:r>
      <w:r>
        <w:rPr>
          <w:rFonts w:hint="default" w:ascii="Times New Roman" w:hAnsi="Times New Roman" w:eastAsia="仿宋_GB2312" w:cs="Times New Roman"/>
          <w:b w:val="0"/>
          <w:bCs w:val="0"/>
          <w:snapToGrid w:val="0"/>
          <w:color w:val="000000"/>
          <w:kern w:val="0"/>
          <w:sz w:val="32"/>
          <w:szCs w:val="32"/>
          <w:lang w:val="en-US" w:eastAsia="zh-CN"/>
        </w:rPr>
        <w:t>对偏离主题、批评走过场、</w:t>
      </w:r>
      <w:r>
        <w:rPr>
          <w:rFonts w:hint="eastAsia" w:ascii="Times New Roman" w:hAnsi="Times New Roman" w:eastAsia="仿宋_GB2312" w:cs="Times New Roman"/>
          <w:b w:val="0"/>
          <w:bCs w:val="0"/>
          <w:snapToGrid w:val="0"/>
          <w:color w:val="000000"/>
          <w:kern w:val="0"/>
          <w:sz w:val="32"/>
          <w:szCs w:val="32"/>
          <w:lang w:val="en-US" w:eastAsia="zh-CN"/>
        </w:rPr>
        <w:t>需要说明的事项</w:t>
      </w:r>
      <w:r>
        <w:rPr>
          <w:rFonts w:hint="default" w:ascii="Times New Roman" w:hAnsi="Times New Roman" w:eastAsia="仿宋_GB2312" w:cs="Times New Roman"/>
          <w:b w:val="0"/>
          <w:bCs w:val="0"/>
          <w:snapToGrid w:val="0"/>
          <w:color w:val="000000"/>
          <w:kern w:val="0"/>
          <w:sz w:val="32"/>
          <w:szCs w:val="32"/>
          <w:lang w:val="en-US" w:eastAsia="zh-CN"/>
        </w:rPr>
        <w:t>未</w:t>
      </w:r>
      <w:r>
        <w:rPr>
          <w:rFonts w:hint="eastAsia" w:ascii="Times New Roman" w:hAnsi="Times New Roman" w:eastAsia="仿宋_GB2312" w:cs="Times New Roman"/>
          <w:b w:val="0"/>
          <w:bCs w:val="0"/>
          <w:snapToGrid w:val="0"/>
          <w:color w:val="000000"/>
          <w:kern w:val="0"/>
          <w:sz w:val="32"/>
          <w:szCs w:val="32"/>
          <w:lang w:val="en-US" w:eastAsia="zh-CN"/>
        </w:rPr>
        <w:t>作说明</w:t>
      </w:r>
      <w:r>
        <w:rPr>
          <w:rFonts w:hint="default" w:ascii="Times New Roman" w:hAnsi="Times New Roman" w:eastAsia="仿宋_GB2312" w:cs="Times New Roman"/>
          <w:b w:val="0"/>
          <w:bCs w:val="0"/>
          <w:snapToGrid w:val="0"/>
          <w:color w:val="000000"/>
          <w:kern w:val="0"/>
          <w:sz w:val="32"/>
          <w:szCs w:val="32"/>
          <w:lang w:val="en-US" w:eastAsia="zh-CN"/>
        </w:rPr>
        <w:t>等不符合要求的</w:t>
      </w:r>
      <w:r>
        <w:rPr>
          <w:rFonts w:hint="eastAsia" w:ascii="Times New Roman" w:hAnsi="Times New Roman" w:eastAsia="仿宋_GB2312" w:cs="Times New Roman"/>
          <w:b w:val="0"/>
          <w:bCs w:val="0"/>
          <w:snapToGrid w:val="0"/>
          <w:color w:val="000000"/>
          <w:kern w:val="0"/>
          <w:sz w:val="32"/>
          <w:szCs w:val="32"/>
          <w:lang w:val="en-US" w:eastAsia="zh-CN"/>
        </w:rPr>
        <w:t>，</w:t>
      </w:r>
      <w:r>
        <w:rPr>
          <w:rFonts w:hint="default" w:ascii="Times New Roman" w:hAnsi="Times New Roman" w:eastAsia="仿宋_GB2312" w:cs="Times New Roman"/>
          <w:b w:val="0"/>
          <w:bCs w:val="0"/>
          <w:snapToGrid w:val="0"/>
          <w:color w:val="000000"/>
          <w:kern w:val="0"/>
          <w:sz w:val="32"/>
          <w:szCs w:val="32"/>
          <w:lang w:val="en-US" w:eastAsia="zh-CN"/>
        </w:rPr>
        <w:t>直接点出、现场纠正。会议结束前</w:t>
      </w:r>
      <w:r>
        <w:rPr>
          <w:rFonts w:hint="eastAsia" w:ascii="Times New Roman" w:hAnsi="Times New Roman" w:eastAsia="仿宋_GB2312" w:cs="Times New Roman"/>
          <w:b w:val="0"/>
          <w:bCs w:val="0"/>
          <w:snapToGrid w:val="0"/>
          <w:color w:val="000000"/>
          <w:kern w:val="0"/>
          <w:sz w:val="32"/>
          <w:szCs w:val="32"/>
          <w:lang w:val="en-US" w:eastAsia="zh-CN"/>
        </w:rPr>
        <w:t>，</w:t>
      </w:r>
      <w:r>
        <w:rPr>
          <w:rFonts w:hint="default" w:ascii="Times New Roman" w:hAnsi="Times New Roman" w:eastAsia="仿宋_GB2312" w:cs="Times New Roman"/>
          <w:b w:val="0"/>
          <w:bCs w:val="0"/>
          <w:snapToGrid w:val="0"/>
          <w:color w:val="000000"/>
          <w:kern w:val="0"/>
          <w:sz w:val="32"/>
          <w:szCs w:val="32"/>
          <w:lang w:eastAsia="en-US"/>
        </w:rPr>
        <w:t>分管（联系）部门</w:t>
      </w:r>
      <w:r>
        <w:rPr>
          <w:rFonts w:hint="eastAsia" w:ascii="Times New Roman" w:hAnsi="Times New Roman" w:eastAsia="仿宋_GB2312" w:cs="Times New Roman"/>
          <w:b w:val="0"/>
          <w:bCs w:val="0"/>
          <w:snapToGrid w:val="0"/>
          <w:color w:val="000000"/>
          <w:kern w:val="0"/>
          <w:sz w:val="32"/>
          <w:szCs w:val="32"/>
          <w:lang w:val="en-US" w:eastAsia="zh-CN"/>
        </w:rPr>
        <w:t>院领导对</w:t>
      </w:r>
      <w:r>
        <w:rPr>
          <w:rFonts w:hint="default" w:ascii="Times New Roman" w:hAnsi="Times New Roman" w:eastAsia="仿宋_GB2312" w:cs="Times New Roman"/>
          <w:b w:val="0"/>
          <w:bCs w:val="0"/>
          <w:snapToGrid w:val="0"/>
          <w:color w:val="000000"/>
          <w:kern w:val="0"/>
          <w:sz w:val="32"/>
          <w:szCs w:val="32"/>
          <w:lang w:eastAsia="en-US"/>
        </w:rPr>
        <w:t>民主生活</w:t>
      </w:r>
      <w:r>
        <w:rPr>
          <w:rFonts w:hint="eastAsia" w:ascii="Times New Roman" w:hAnsi="Times New Roman" w:eastAsia="仿宋_GB2312" w:cs="Times New Roman"/>
          <w:b w:val="0"/>
          <w:bCs w:val="0"/>
          <w:snapToGrid w:val="0"/>
          <w:color w:val="000000"/>
          <w:kern w:val="0"/>
          <w:sz w:val="32"/>
          <w:szCs w:val="32"/>
          <w:lang w:eastAsia="zh-CN"/>
        </w:rPr>
        <w:t>会</w:t>
      </w:r>
      <w:r>
        <w:rPr>
          <w:rFonts w:hint="default" w:ascii="Times New Roman" w:hAnsi="Times New Roman" w:eastAsia="仿宋_GB2312" w:cs="Times New Roman"/>
          <w:b w:val="0"/>
          <w:bCs w:val="0"/>
          <w:snapToGrid w:val="0"/>
          <w:color w:val="000000"/>
          <w:kern w:val="0"/>
          <w:sz w:val="32"/>
          <w:szCs w:val="32"/>
          <w:lang w:eastAsia="en-US"/>
        </w:rPr>
        <w:t>进行点评</w:t>
      </w:r>
      <w:r>
        <w:rPr>
          <w:rFonts w:hint="default" w:ascii="Times New Roman" w:hAnsi="Times New Roman" w:eastAsia="仿宋_GB2312" w:cs="Times New Roman"/>
          <w:b w:val="0"/>
          <w:bCs w:val="0"/>
          <w:snapToGrid w:val="0"/>
          <w:color w:val="000000"/>
          <w:kern w:val="0"/>
          <w:sz w:val="32"/>
          <w:szCs w:val="32"/>
          <w:lang w:eastAsia="zh-CN"/>
        </w:rPr>
        <w:t>，</w:t>
      </w:r>
      <w:r>
        <w:rPr>
          <w:rFonts w:hint="default" w:ascii="Times New Roman" w:hAnsi="Times New Roman" w:eastAsia="仿宋_GB2312" w:cs="Times New Roman"/>
          <w:b w:val="0"/>
          <w:bCs w:val="0"/>
          <w:snapToGrid w:val="0"/>
          <w:color w:val="000000"/>
          <w:kern w:val="0"/>
          <w:sz w:val="32"/>
          <w:szCs w:val="32"/>
          <w:lang w:val="en-US" w:eastAsia="zh-CN"/>
        </w:rPr>
        <w:t>肯定成绩、指出不足、提出改进要求</w:t>
      </w:r>
      <w:r>
        <w:rPr>
          <w:rFonts w:hint="default" w:ascii="Times New Roman" w:hAnsi="Times New Roman" w:eastAsia="仿宋_GB2312" w:cs="Times New Roman"/>
          <w:b w:val="0"/>
          <w:bCs w:val="0"/>
          <w:snapToGrid w:val="0"/>
          <w:color w:val="000000"/>
          <w:kern w:val="0"/>
          <w:sz w:val="32"/>
          <w:szCs w:val="32"/>
          <w:lang w:eastAsia="en-US"/>
        </w:rPr>
        <w:t>。</w:t>
      </w:r>
      <w:r>
        <w:rPr>
          <w:rFonts w:hint="eastAsia" w:ascii="Times New Roman" w:hAnsi="Times New Roman" w:eastAsia="仿宋_GB2312" w:cs="Times New Roman"/>
          <w:b w:val="0"/>
          <w:bCs w:val="0"/>
          <w:snapToGrid w:val="0"/>
          <w:color w:val="000000"/>
          <w:kern w:val="0"/>
          <w:sz w:val="32"/>
          <w:szCs w:val="32"/>
          <w:lang w:val="en-US" w:eastAsia="zh-CN"/>
        </w:rPr>
        <w:t>会后，</w:t>
      </w:r>
      <w:r>
        <w:rPr>
          <w:rFonts w:hint="default" w:ascii="Times New Roman" w:hAnsi="Times New Roman" w:eastAsia="仿宋_GB2312" w:cs="Times New Roman"/>
          <w:b w:val="0"/>
          <w:bCs w:val="0"/>
          <w:snapToGrid w:val="0"/>
          <w:color w:val="000000"/>
          <w:kern w:val="0"/>
          <w:sz w:val="32"/>
          <w:szCs w:val="32"/>
          <w:lang w:val="en-US" w:eastAsia="zh-CN"/>
        </w:rPr>
        <w:t>二级单位认真制定整改方案、做好情况通报、上报情况报告。</w:t>
      </w:r>
    </w:p>
    <w:p w14:paraId="34885243">
      <w:pPr>
        <w:keepNext w:val="0"/>
        <w:keepLines w:val="0"/>
        <w:pageBreakBefore w:val="0"/>
        <w:widowControl/>
        <w:kinsoku/>
        <w:overflowPunct/>
        <w:autoSpaceDE w:val="0"/>
        <w:autoSpaceDN w:val="0"/>
        <w:bidi w:val="0"/>
        <w:adjustRightInd w:val="0"/>
        <w:snapToGrid w:val="0"/>
        <w:spacing w:line="540" w:lineRule="exact"/>
        <w:ind w:firstLine="640" w:firstLineChars="200"/>
        <w:jc w:val="left"/>
        <w:textAlignment w:val="baseline"/>
        <w:rPr>
          <w:rFonts w:hint="default" w:ascii="Times New Roman" w:hAnsi="Times New Roman" w:eastAsia="仿宋_GB2312" w:cs="Times New Roman"/>
          <w:b w:val="0"/>
          <w:bCs w:val="0"/>
          <w:snapToGrid w:val="0"/>
          <w:color w:val="000000"/>
          <w:kern w:val="0"/>
          <w:sz w:val="32"/>
          <w:szCs w:val="32"/>
          <w:lang w:eastAsia="en-US"/>
        </w:rPr>
      </w:pPr>
      <w:r>
        <w:rPr>
          <w:rFonts w:hint="default" w:ascii="仿宋_GB2312" w:hAnsi="仿宋_GB2312" w:eastAsia="仿宋_GB2312" w:cs="仿宋_GB2312"/>
          <w:b w:val="0"/>
          <w:bCs w:val="0"/>
          <w:snapToGrid/>
          <w:color w:val="000000"/>
          <w:spacing w:val="0"/>
          <w:kern w:val="2"/>
          <w:position w:val="0"/>
          <w:sz w:val="32"/>
          <w:szCs w:val="32"/>
          <w:lang w:val="en-US" w:eastAsia="zh-CN" w:bidi="ar-SA"/>
        </w:rPr>
        <w:t>3.</w:t>
      </w:r>
      <w:r>
        <w:rPr>
          <w:rFonts w:hint="default" w:ascii="楷体_GB2312" w:hAnsi="楷体_GB2312" w:eastAsia="楷体_GB2312" w:cs="楷体_GB2312"/>
          <w:b w:val="0"/>
          <w:bCs w:val="0"/>
          <w:snapToGrid/>
          <w:color w:val="000000"/>
          <w:spacing w:val="0"/>
          <w:kern w:val="2"/>
          <w:position w:val="0"/>
          <w:sz w:val="32"/>
          <w:szCs w:val="32"/>
          <w:lang w:val="en-US" w:eastAsia="zh-CN" w:bidi="ar-SA"/>
        </w:rPr>
        <w:t>确保工作进度</w:t>
      </w:r>
      <w:r>
        <w:rPr>
          <w:rFonts w:hint="default" w:ascii="仿宋_GB2312" w:hAnsi="仿宋_GB2312" w:eastAsia="仿宋_GB2312" w:cs="仿宋_GB2312"/>
          <w:b w:val="0"/>
          <w:bCs w:val="0"/>
          <w:snapToGrid/>
          <w:color w:val="000000"/>
          <w:spacing w:val="0"/>
          <w:kern w:val="2"/>
          <w:position w:val="0"/>
          <w:sz w:val="32"/>
          <w:szCs w:val="32"/>
          <w:lang w:val="en-US" w:eastAsia="zh-CN" w:bidi="ar-SA"/>
        </w:rPr>
        <w:t>。</w:t>
      </w:r>
      <w:r>
        <w:rPr>
          <w:rFonts w:hint="default" w:ascii="Times New Roman" w:hAnsi="Times New Roman" w:eastAsia="仿宋_GB2312" w:cs="Times New Roman"/>
          <w:b w:val="0"/>
          <w:bCs w:val="0"/>
          <w:snapToGrid w:val="0"/>
          <w:color w:val="000000"/>
          <w:kern w:val="0"/>
          <w:sz w:val="32"/>
          <w:szCs w:val="32"/>
          <w:lang w:val="en-US" w:eastAsia="zh-CN"/>
        </w:rPr>
        <w:t>民主生活会期间</w:t>
      </w:r>
      <w:r>
        <w:rPr>
          <w:rFonts w:hint="eastAsia" w:ascii="Times New Roman" w:hAnsi="Times New Roman" w:eastAsia="仿宋_GB2312" w:cs="Times New Roman"/>
          <w:b w:val="0"/>
          <w:bCs w:val="0"/>
          <w:snapToGrid w:val="0"/>
          <w:color w:val="000000"/>
          <w:kern w:val="0"/>
          <w:sz w:val="32"/>
          <w:szCs w:val="32"/>
          <w:lang w:val="en-US" w:eastAsia="zh-CN"/>
        </w:rPr>
        <w:t>，</w:t>
      </w:r>
      <w:r>
        <w:rPr>
          <w:rFonts w:hint="default" w:ascii="Times New Roman" w:hAnsi="Times New Roman" w:eastAsia="仿宋_GB2312" w:cs="Times New Roman"/>
          <w:b w:val="0"/>
          <w:bCs w:val="0"/>
          <w:snapToGrid w:val="0"/>
          <w:color w:val="000000"/>
          <w:kern w:val="0"/>
          <w:sz w:val="32"/>
          <w:szCs w:val="32"/>
          <w:lang w:val="en-US" w:eastAsia="zh-CN"/>
        </w:rPr>
        <w:t>领导班子成员原则上不得请假</w:t>
      </w:r>
      <w:r>
        <w:rPr>
          <w:rFonts w:hint="eastAsia" w:ascii="Times New Roman" w:hAnsi="Times New Roman" w:eastAsia="仿宋_GB2312" w:cs="Times New Roman"/>
          <w:b w:val="0"/>
          <w:bCs w:val="0"/>
          <w:snapToGrid w:val="0"/>
          <w:color w:val="000000"/>
          <w:kern w:val="0"/>
          <w:sz w:val="32"/>
          <w:szCs w:val="32"/>
          <w:lang w:val="en-US" w:eastAsia="zh-CN"/>
        </w:rPr>
        <w:t>，</w:t>
      </w:r>
      <w:r>
        <w:rPr>
          <w:rFonts w:hint="default" w:ascii="Times New Roman" w:hAnsi="Times New Roman" w:eastAsia="仿宋_GB2312" w:cs="Times New Roman"/>
          <w:b w:val="0"/>
          <w:bCs w:val="0"/>
          <w:snapToGrid w:val="0"/>
          <w:color w:val="000000"/>
          <w:kern w:val="0"/>
          <w:sz w:val="32"/>
          <w:szCs w:val="32"/>
          <w:lang w:val="en-US" w:eastAsia="zh-CN"/>
        </w:rPr>
        <w:t>不安排出差、出访任务。</w:t>
      </w:r>
      <w:r>
        <w:rPr>
          <w:rFonts w:hint="default" w:ascii="Times New Roman" w:hAnsi="Times New Roman" w:eastAsia="仿宋_GB2312" w:cs="Times New Roman"/>
          <w:b w:val="0"/>
          <w:bCs w:val="0"/>
          <w:snapToGrid w:val="0"/>
          <w:color w:val="000000"/>
          <w:kern w:val="0"/>
          <w:sz w:val="32"/>
          <w:szCs w:val="32"/>
          <w:lang w:eastAsia="en-US"/>
        </w:rPr>
        <w:t>非党员中层干部要列席本部门班子民主生活会，对领导班子及其他成员提出批评或建议。</w:t>
      </w:r>
    </w:p>
    <w:p w14:paraId="78478A56">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eastAsia="en-US"/>
        </w:rPr>
      </w:pPr>
    </w:p>
    <w:p w14:paraId="23ADB903">
      <w:pPr>
        <w:rPr>
          <w:rFonts w:hint="default"/>
          <w:b w:val="0"/>
          <w:bCs w:val="0"/>
          <w:lang w:eastAsia="zh-CN"/>
        </w:rPr>
      </w:pPr>
    </w:p>
    <w:p w14:paraId="0989C021">
      <w:pPr>
        <w:rPr>
          <w:rFonts w:hint="default"/>
          <w:b w:val="0"/>
          <w:bCs w:val="0"/>
          <w:lang w:eastAsia="zh-CN"/>
        </w:rPr>
      </w:pPr>
    </w:p>
    <w:p w14:paraId="6ECAC31F">
      <w:pPr>
        <w:rPr>
          <w:rFonts w:hint="default"/>
          <w:b w:val="0"/>
          <w:bCs w:val="0"/>
          <w:lang w:eastAsia="zh-CN"/>
        </w:rPr>
      </w:pPr>
    </w:p>
    <w:p w14:paraId="32A85FBE">
      <w:pPr>
        <w:rPr>
          <w:rFonts w:hint="default"/>
          <w:b w:val="0"/>
          <w:bCs w:val="0"/>
          <w:lang w:eastAsia="zh-CN"/>
        </w:rPr>
      </w:pPr>
    </w:p>
    <w:p w14:paraId="2C398B9F">
      <w:pPr>
        <w:rPr>
          <w:rFonts w:hint="default"/>
          <w:b w:val="0"/>
          <w:bCs w:val="0"/>
          <w:lang w:eastAsia="zh-CN"/>
        </w:rPr>
      </w:pPr>
    </w:p>
    <w:p w14:paraId="6BE3AC20">
      <w:pPr>
        <w:rPr>
          <w:rFonts w:hint="default"/>
          <w:b w:val="0"/>
          <w:bCs w:val="0"/>
          <w:lang w:eastAsia="zh-CN"/>
        </w:rPr>
      </w:pPr>
    </w:p>
    <w:p w14:paraId="179D8A92">
      <w:pPr>
        <w:rPr>
          <w:rFonts w:hint="default"/>
          <w:b w:val="0"/>
          <w:bCs w:val="0"/>
          <w:lang w:eastAsia="zh-CN"/>
        </w:rPr>
      </w:pPr>
    </w:p>
    <w:p w14:paraId="4AB309D4">
      <w:pPr>
        <w:rPr>
          <w:rFonts w:hint="default"/>
          <w:b w:val="0"/>
          <w:bCs w:val="0"/>
          <w:lang w:eastAsia="zh-CN"/>
        </w:rPr>
      </w:pPr>
    </w:p>
    <w:p w14:paraId="5971B75A">
      <w:pPr>
        <w:rPr>
          <w:rFonts w:hint="default"/>
          <w:b w:val="0"/>
          <w:bCs w:val="0"/>
          <w:lang w:eastAsia="zh-CN"/>
        </w:rPr>
      </w:pPr>
    </w:p>
    <w:p w14:paraId="4B29F3A1">
      <w:pPr>
        <w:rPr>
          <w:rFonts w:hint="default"/>
          <w:b w:val="0"/>
          <w:bCs w:val="0"/>
          <w:lang w:eastAsia="zh-CN"/>
        </w:rPr>
      </w:pPr>
    </w:p>
    <w:p w14:paraId="1B32D69A">
      <w:pPr>
        <w:rPr>
          <w:rFonts w:hint="default"/>
          <w:b w:val="0"/>
          <w:bCs w:val="0"/>
          <w:lang w:eastAsia="zh-CN"/>
        </w:rPr>
      </w:pPr>
    </w:p>
    <w:p w14:paraId="1C087313">
      <w:pPr>
        <w:rPr>
          <w:rFonts w:hint="default"/>
          <w:b w:val="0"/>
          <w:bCs w:val="0"/>
          <w:lang w:eastAsia="zh-CN"/>
        </w:rPr>
      </w:pPr>
    </w:p>
    <w:p w14:paraId="4DEB2AC2">
      <w:pPr>
        <w:rPr>
          <w:rFonts w:hint="default"/>
          <w:b w:val="0"/>
          <w:bCs w:val="0"/>
          <w:lang w:eastAsia="zh-CN"/>
        </w:rPr>
      </w:pPr>
    </w:p>
    <w:p w14:paraId="4AE3E6F9">
      <w:pPr>
        <w:rPr>
          <w:rFonts w:hint="default"/>
          <w:b w:val="0"/>
          <w:bCs w:val="0"/>
          <w:lang w:eastAsia="zh-CN"/>
        </w:rPr>
      </w:pPr>
    </w:p>
    <w:p w14:paraId="1F22620F">
      <w:pPr>
        <w:rPr>
          <w:rFonts w:hint="default"/>
          <w:b w:val="0"/>
          <w:bCs w:val="0"/>
          <w:lang w:eastAsia="zh-CN"/>
        </w:rPr>
      </w:pPr>
    </w:p>
    <w:p w14:paraId="5496A3D1">
      <w:pPr>
        <w:rPr>
          <w:rFonts w:hint="default"/>
          <w:b w:val="0"/>
          <w:bCs w:val="0"/>
          <w:lang w:eastAsia="zh-CN"/>
        </w:rPr>
      </w:pPr>
    </w:p>
    <w:p w14:paraId="28EAD26B">
      <w:pPr>
        <w:rPr>
          <w:rFonts w:hint="default"/>
          <w:b w:val="0"/>
          <w:bCs w:val="0"/>
          <w:lang w:eastAsia="zh-CN"/>
        </w:rPr>
      </w:pPr>
    </w:p>
    <w:p w14:paraId="5F0C3BEF">
      <w:pPr>
        <w:rPr>
          <w:rFonts w:hint="default"/>
          <w:b w:val="0"/>
          <w:bCs w:val="0"/>
          <w:lang w:eastAsia="zh-CN"/>
        </w:rPr>
      </w:pPr>
    </w:p>
    <w:p w14:paraId="288684EA">
      <w:pPr>
        <w:rPr>
          <w:rFonts w:hint="default"/>
          <w:b w:val="0"/>
          <w:bCs w:val="0"/>
          <w:lang w:eastAsia="zh-CN"/>
        </w:rPr>
      </w:pPr>
    </w:p>
    <w:p w14:paraId="4BE4B272">
      <w:pPr>
        <w:rPr>
          <w:rFonts w:hint="default"/>
          <w:b w:val="0"/>
          <w:bCs w:val="0"/>
          <w:lang w:eastAsia="zh-CN"/>
        </w:rPr>
      </w:pPr>
    </w:p>
    <w:p w14:paraId="6B4ED4A9">
      <w:pPr>
        <w:rPr>
          <w:rFonts w:hint="default"/>
          <w:b w:val="0"/>
          <w:bCs w:val="0"/>
          <w:lang w:eastAsia="zh-CN"/>
        </w:rPr>
      </w:pPr>
    </w:p>
    <w:p w14:paraId="74C19623">
      <w:pPr>
        <w:rPr>
          <w:rFonts w:hint="default"/>
          <w:b w:val="0"/>
          <w:bCs w:val="0"/>
          <w:lang w:eastAsia="zh-CN"/>
        </w:rPr>
      </w:pPr>
    </w:p>
    <w:p w14:paraId="3F6C81C4">
      <w:pPr>
        <w:rPr>
          <w:rFonts w:hint="default"/>
          <w:b w:val="0"/>
          <w:bCs w:val="0"/>
          <w:lang w:eastAsia="zh-CN"/>
        </w:rPr>
      </w:pPr>
    </w:p>
    <w:p w14:paraId="340278AB">
      <w:pPr>
        <w:spacing w:line="280" w:lineRule="exact"/>
        <w:rPr>
          <w:rFonts w:hint="default" w:ascii="Times New Roman" w:hAnsi="Times New Roman" w:eastAsia="仿宋_GB2312" w:cs="Times New Roman"/>
          <w:b w:val="0"/>
          <w:bCs w:val="0"/>
          <w:sz w:val="28"/>
        </w:rPr>
      </w:pPr>
    </w:p>
    <w:p w14:paraId="58F50B65">
      <w:pPr>
        <w:spacing w:line="280" w:lineRule="exact"/>
        <w:rPr>
          <w:rFonts w:hint="default" w:ascii="Times New Roman" w:hAnsi="Times New Roman" w:eastAsia="仿宋_GB2312" w:cs="Times New Roman"/>
          <w:b w:val="0"/>
          <w:bCs w:val="0"/>
          <w:sz w:val="28"/>
        </w:rPr>
      </w:pPr>
      <w:r>
        <w:rPr>
          <w:rFonts w:hint="default" w:ascii="Times New Roman" w:hAnsi="Times New Roman" w:eastAsia="宋体" w:cs="Times New Roman"/>
          <w:b w:val="0"/>
          <w:bCs w:val="0"/>
          <w:sz w:val="28"/>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63500</wp:posOffset>
                </wp:positionV>
                <wp:extent cx="5615940" cy="410210"/>
                <wp:effectExtent l="8255" t="14605" r="14605" b="0"/>
                <wp:wrapNone/>
                <wp:docPr id="16"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3"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4"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pt;margin-top:5pt;height:32.3pt;width:442.2pt;z-index:251660288;mso-width-relative:page;mso-height-relative:page;" coordorigin="6825,201452" coordsize="8844,646203" o:gfxdata="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AHveq1wAAAAYBAAAPAAAAAAAAAAEAIAAAACIAAABkcnMvZG93bnJldi54bWxQSwECFAAU&#10;AAAACACHTuJAHRBvhmQCAAC3BgAADgAAAAAAAAABACAAAAAm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i3Jo4LsAAADa&#10;AAAADwAAAGRycy9kb3ducmV2LnhtbEWPS6vCMBSE94L/IRzh7jSt4oNqdKFXEKSIj427Q3Nsi81J&#10;aXKr998bQXA5zMw3zGL1NJVoqXGlZQXxIAJBnFldcq7gct72ZyCcR9ZYWSYF/+Rgtex2Fpho++Aj&#10;tSefiwBhl6CCwvs6kdJlBRl0A1sTB+9mG4M+yCaXusFHgJtKDqNoIg2WHBYKrGldUHY//RkFbZzy&#10;Yfd7tZs9pvk4TvU1m3qlfnpxNAfh6em/4U97pxWM4H0l3A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Jo4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BJvwlLoAAADa&#10;AAAADwAAAGRycy9kb3ducmV2LnhtbEWPS6vCMBSE94L/IRzh7jSt+KIaXegVBCniY+Pu0BzbYnNS&#10;mtzq/fdGEFwOM/MNs1g9TSVaalxpWUE8iEAQZ1aXnCu4nLf9GQjnkTVWlknBPzlYLbudBSbaPvhI&#10;7cnnIkDYJaig8L5OpHRZQQbdwNbEwbvZxqAPssmlbvAR4KaSwyiaSIMlh4UCa1oXlN1Pf0ZBG6d8&#10;2P1e7WaPaT6OU33Npl6pn14czUF4evpv+NPeaQUjeF8JN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m/CU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w:pict>
          </mc:Fallback>
        </mc:AlternateContent>
      </w:r>
    </w:p>
    <w:p w14:paraId="3522109E">
      <w:pPr>
        <w:spacing w:line="320" w:lineRule="exact"/>
        <w:ind w:firstLine="280" w:firstLineChars="100"/>
        <w:outlineLvl w:val="0"/>
        <w:rPr>
          <w:rFonts w:hint="default" w:ascii="Times New Roman" w:hAnsi="Times New Roman" w:eastAsia="仿宋_GB2312" w:cs="Times New Roman"/>
          <w:b w:val="0"/>
          <w:bCs w:val="0"/>
          <w:sz w:val="28"/>
        </w:rPr>
      </w:pPr>
      <w:r>
        <w:rPr>
          <w:rFonts w:hint="default" w:ascii="Times New Roman" w:hAnsi="Times New Roman" w:eastAsia="宋体" w:cs="Times New Roman"/>
          <w:b w:val="0"/>
          <w:bCs w:val="0"/>
          <w:sz w:val="28"/>
        </w:rPr>
        <mc:AlternateContent>
          <mc:Choice Requires="wpg">
            <w:drawing>
              <wp:anchor distT="0" distB="0" distL="114300" distR="114300" simplePos="0" relativeHeight="251661312" behindDoc="0" locked="0" layoutInCell="1" allowOverlap="1">
                <wp:simplePos x="0" y="0"/>
                <wp:positionH relativeFrom="column">
                  <wp:posOffset>-1270</wp:posOffset>
                </wp:positionH>
                <wp:positionV relativeFrom="paragraph">
                  <wp:posOffset>281940</wp:posOffset>
                </wp:positionV>
                <wp:extent cx="5615940" cy="410210"/>
                <wp:effectExtent l="0" t="0" r="22860" b="0"/>
                <wp:wrapNone/>
                <wp:docPr id="17"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6"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7"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1pt;margin-top:22.2pt;height:32.3pt;width:442.2pt;z-index:251661312;mso-width-relative:page;mso-height-relative:page;" coordorigin="6825,201452" coordsize="8844,646203" o:gfxdata="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lQQGV2AAAAAgBAAAPAAAAAAAAAAEAIAAAACIAAABkcnMvZG93bnJldi54bWxQSwECFAAU&#10;AAAACACHTuJAQ5sv5WMCAAC3BgAADgAAAAAAAAABACAAAAAn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mwXLeLoAAADa&#10;AAAADwAAAGRycy9kb3ducmV2LnhtbEWPzarCMBSE94LvEI7gTtMK/tBrdHFVEKSI1Y27Q3NuW25z&#10;UppY9e2NILgcZuYbZrl+mFp01LrKsoJ4HIEgzq2uuFBwOe9GCxDOI2usLZOCJzlYr/q9JSba3vlE&#10;XeYLESDsElRQet8kUrq8JINubBvi4P3Z1qAPsi2kbvEe4KaWkyiaSYMVh4USG/otKf/PbkZBF6d8&#10;3G+vdnPAtJjGqb7mc6/UcBBHPyA8Pfw3/GnvtYIZvK+EGy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Bct4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9Elu47wAAADa&#10;AAAADwAAAGRycy9kb3ducmV2LnhtbEWPT4vCMBTE7wv7HcJb8LamFVyX2tSDf0CQIta9eHs0z7bY&#10;vJQmVv32ZkHwOMzMb5h0cTetGKh3jWUF8TgCQVxa3XCl4O+4+f4F4TyyxtYyKXiQg0X2+ZFiou2N&#10;DzQUvhIBwi5BBbX3XSKlK2sy6Ma2Iw7e2fYGfZB9JXWPtwA3rZxE0Y802HBYqLGjZU3lpbgaBUOc&#10;8367PtnVDvNqGuf6VM68UqOvOJqD8HT37/CrvdUKZvB/JdwAmT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Jb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w:pict>
          </mc:Fallback>
        </mc:AlternateContent>
      </w:r>
      <w:r>
        <w:rPr>
          <w:rFonts w:hint="default" w:ascii="Times New Roman" w:hAnsi="Times New Roman" w:eastAsia="仿宋_GB2312" w:cs="Times New Roman"/>
          <w:b w:val="0"/>
          <w:bCs w:val="0"/>
          <w:sz w:val="28"/>
        </w:rPr>
        <w:t>中共北京教育学院委员会办公室           202</w:t>
      </w:r>
      <w:r>
        <w:rPr>
          <w:rFonts w:hint="eastAsia" w:eastAsia="仿宋_GB2312" w:cs="Times New Roman"/>
          <w:b w:val="0"/>
          <w:bCs w:val="0"/>
          <w:sz w:val="28"/>
          <w:lang w:val="en-US" w:eastAsia="zh-CN"/>
        </w:rPr>
        <w:t>6</w:t>
      </w:r>
      <w:r>
        <w:rPr>
          <w:rFonts w:hint="default" w:ascii="Times New Roman" w:hAnsi="Times New Roman" w:eastAsia="仿宋_GB2312" w:cs="Times New Roman"/>
          <w:b w:val="0"/>
          <w:bCs w:val="0"/>
          <w:sz w:val="28"/>
        </w:rPr>
        <w:t>年</w:t>
      </w:r>
      <w:r>
        <w:rPr>
          <w:rFonts w:hint="default" w:ascii="Times New Roman" w:hAnsi="Times New Roman" w:eastAsia="仿宋_GB2312" w:cs="Times New Roman"/>
          <w:b w:val="0"/>
          <w:bCs w:val="0"/>
          <w:sz w:val="28"/>
          <w:lang w:val="en-US" w:eastAsia="zh-CN"/>
        </w:rPr>
        <w:t>1</w:t>
      </w:r>
      <w:r>
        <w:rPr>
          <w:rFonts w:hint="default" w:ascii="Times New Roman" w:hAnsi="Times New Roman" w:eastAsia="仿宋_GB2312" w:cs="Times New Roman"/>
          <w:b w:val="0"/>
          <w:bCs w:val="0"/>
          <w:sz w:val="28"/>
        </w:rPr>
        <w:t>月</w:t>
      </w:r>
      <w:r>
        <w:rPr>
          <w:rFonts w:hint="eastAsia" w:eastAsia="仿宋_GB2312" w:cs="Times New Roman"/>
          <w:b w:val="0"/>
          <w:bCs w:val="0"/>
          <w:sz w:val="28"/>
          <w:lang w:val="en-US" w:eastAsia="zh-CN"/>
        </w:rPr>
        <w:t>20</w:t>
      </w:r>
      <w:r>
        <w:rPr>
          <w:rFonts w:hint="default" w:ascii="Times New Roman" w:hAnsi="Times New Roman" w:eastAsia="仿宋_GB2312" w:cs="Times New Roman"/>
          <w:b w:val="0"/>
          <w:bCs w:val="0"/>
          <w:sz w:val="28"/>
        </w:rPr>
        <w:t>日印发</w:t>
      </w:r>
    </w:p>
    <w:sectPr>
      <w:headerReference r:id="rId3" w:type="default"/>
      <w:footerReference r:id="rId4" w:type="default"/>
      <w:pgSz w:w="11906" w:h="16838"/>
      <w:pgMar w:top="2538" w:right="1474" w:bottom="1984" w:left="1588" w:header="851" w:footer="992" w:gutter="0"/>
      <w:pgNumType w:fmt="numberInDash"/>
      <w:cols w:space="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D2BC">
    <w:pPr>
      <w:pStyle w:val="1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3810" t="3810" r="0" b="381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3BA67095">
                          <w:pPr>
                            <w:pStyle w:val="14"/>
                            <w:rPr>
                              <w:rStyle w:val="27"/>
                              <w:rFonts w:hint="default" w:ascii="Times New Roman" w:hAnsi="Times New Roman" w:cs="Times New Roman"/>
                              <w:sz w:val="28"/>
                              <w:szCs w:val="28"/>
                            </w:rPr>
                          </w:pPr>
                          <w:r>
                            <w:rPr>
                              <w:rStyle w:val="27"/>
                              <w:rFonts w:hint="default" w:ascii="Times New Roman" w:hAnsi="Times New Roman" w:cs="Times New Roman"/>
                              <w:sz w:val="28"/>
                              <w:szCs w:val="28"/>
                            </w:rPr>
                            <w:fldChar w:fldCharType="begin"/>
                          </w:r>
                          <w:r>
                            <w:rPr>
                              <w:rStyle w:val="27"/>
                              <w:rFonts w:hint="default" w:ascii="Times New Roman" w:hAnsi="Times New Roman" w:cs="Times New Roman"/>
                              <w:sz w:val="28"/>
                              <w:szCs w:val="28"/>
                            </w:rPr>
                            <w:instrText xml:space="preserve">PAGE  </w:instrText>
                          </w:r>
                          <w:r>
                            <w:rPr>
                              <w:rStyle w:val="27"/>
                              <w:rFonts w:hint="default" w:ascii="Times New Roman" w:hAnsi="Times New Roman" w:cs="Times New Roman"/>
                              <w:sz w:val="28"/>
                              <w:szCs w:val="28"/>
                            </w:rPr>
                            <w:fldChar w:fldCharType="separate"/>
                          </w:r>
                          <w:r>
                            <w:rPr>
                              <w:rStyle w:val="27"/>
                              <w:rFonts w:hint="default" w:ascii="Times New Roman" w:hAnsi="Times New Roman" w:cs="Times New Roman"/>
                              <w:sz w:val="28"/>
                              <w:szCs w:val="28"/>
                            </w:rPr>
                            <w:t>- 19 -</w:t>
                          </w:r>
                          <w:r>
                            <w:rPr>
                              <w:rStyle w:val="27"/>
                              <w:rFonts w:hint="default" w:ascii="Times New Roman" w:hAnsi="Times New Roman" w:cs="Times New Roman"/>
                              <w:sz w:val="28"/>
                              <w:szCs w:val="28"/>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PZMfdEAAAADAQAADwAAAAAAAAABACAAAAAiAAAAZHJzL2Rvd25yZXYueG1sUEsBAhQA&#10;FAAAAAgAh07iQGrxm4v5AQAAAQQAAA4AAAAAAAAAAQAgAAAAIAEAAGRycy9lMm9Eb2MueG1sUEsF&#10;BgAAAAAGAAYAWQEAAIsFAAAAAA==&#10;">
              <v:fill on="f" focussize="0,0"/>
              <v:stroke on="f"/>
              <v:imagedata o:title=""/>
              <o:lock v:ext="edit" aspectratio="f"/>
              <v:textbox inset="0mm,0mm,0mm,0mm" style="mso-fit-shape-to-text:t;">
                <w:txbxContent>
                  <w:p w14:paraId="3BA67095">
                    <w:pPr>
                      <w:pStyle w:val="14"/>
                      <w:rPr>
                        <w:rStyle w:val="27"/>
                        <w:rFonts w:hint="default" w:ascii="Times New Roman" w:hAnsi="Times New Roman" w:cs="Times New Roman"/>
                        <w:sz w:val="28"/>
                        <w:szCs w:val="28"/>
                      </w:rPr>
                    </w:pPr>
                    <w:r>
                      <w:rPr>
                        <w:rStyle w:val="27"/>
                        <w:rFonts w:hint="default" w:ascii="Times New Roman" w:hAnsi="Times New Roman" w:cs="Times New Roman"/>
                        <w:sz w:val="28"/>
                        <w:szCs w:val="28"/>
                      </w:rPr>
                      <w:fldChar w:fldCharType="begin"/>
                    </w:r>
                    <w:r>
                      <w:rPr>
                        <w:rStyle w:val="27"/>
                        <w:rFonts w:hint="default" w:ascii="Times New Roman" w:hAnsi="Times New Roman" w:cs="Times New Roman"/>
                        <w:sz w:val="28"/>
                        <w:szCs w:val="28"/>
                      </w:rPr>
                      <w:instrText xml:space="preserve">PAGE  </w:instrText>
                    </w:r>
                    <w:r>
                      <w:rPr>
                        <w:rStyle w:val="27"/>
                        <w:rFonts w:hint="default" w:ascii="Times New Roman" w:hAnsi="Times New Roman" w:cs="Times New Roman"/>
                        <w:sz w:val="28"/>
                        <w:szCs w:val="28"/>
                      </w:rPr>
                      <w:fldChar w:fldCharType="separate"/>
                    </w:r>
                    <w:r>
                      <w:rPr>
                        <w:rStyle w:val="27"/>
                        <w:rFonts w:hint="default" w:ascii="Times New Roman" w:hAnsi="Times New Roman" w:cs="Times New Roman"/>
                        <w:sz w:val="28"/>
                        <w:szCs w:val="28"/>
                      </w:rPr>
                      <w:t>- 19 -</w:t>
                    </w:r>
                    <w:r>
                      <w:rPr>
                        <w:rStyle w:val="27"/>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36EE5">
    <w:pPr>
      <w:ind w:left="640"/>
      <w:rPr>
        <w:rFonts w:ascii="等线" w:hAnsi="等线" w:eastAsia="等线"/>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238E87"/>
    <w:multiLevelType w:val="singleLevel"/>
    <w:tmpl w:val="7C238E8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5"/>
  <w:drawingGridHorizontalSpacing w:val="105"/>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iYTNkZjZkNDZiMDMyZGY1ZjFkZWFlMDliYzBiNzQifQ=="/>
  </w:docVars>
  <w:rsids>
    <w:rsidRoot w:val="00DC6678"/>
    <w:rsid w:val="000014BF"/>
    <w:rsid w:val="00011619"/>
    <w:rsid w:val="00030B5F"/>
    <w:rsid w:val="000310DE"/>
    <w:rsid w:val="00031286"/>
    <w:rsid w:val="0003673E"/>
    <w:rsid w:val="00055785"/>
    <w:rsid w:val="000627B9"/>
    <w:rsid w:val="000657C0"/>
    <w:rsid w:val="000C2E7E"/>
    <w:rsid w:val="000C2F53"/>
    <w:rsid w:val="000E1897"/>
    <w:rsid w:val="000E335A"/>
    <w:rsid w:val="00101D67"/>
    <w:rsid w:val="00121647"/>
    <w:rsid w:val="00134D97"/>
    <w:rsid w:val="00141341"/>
    <w:rsid w:val="001447C0"/>
    <w:rsid w:val="00145485"/>
    <w:rsid w:val="00164815"/>
    <w:rsid w:val="0017009D"/>
    <w:rsid w:val="0017251E"/>
    <w:rsid w:val="00175410"/>
    <w:rsid w:val="00175D92"/>
    <w:rsid w:val="0018676C"/>
    <w:rsid w:val="0019276D"/>
    <w:rsid w:val="001973CD"/>
    <w:rsid w:val="00197A97"/>
    <w:rsid w:val="001B4704"/>
    <w:rsid w:val="001B4829"/>
    <w:rsid w:val="001C00A9"/>
    <w:rsid w:val="001C48F0"/>
    <w:rsid w:val="001D3C80"/>
    <w:rsid w:val="001E1D16"/>
    <w:rsid w:val="001E734A"/>
    <w:rsid w:val="00224AB8"/>
    <w:rsid w:val="00233D69"/>
    <w:rsid w:val="00235E42"/>
    <w:rsid w:val="00237EB6"/>
    <w:rsid w:val="00251654"/>
    <w:rsid w:val="00257B40"/>
    <w:rsid w:val="0027000F"/>
    <w:rsid w:val="002724DB"/>
    <w:rsid w:val="0028045E"/>
    <w:rsid w:val="002A5534"/>
    <w:rsid w:val="002A752C"/>
    <w:rsid w:val="002A7679"/>
    <w:rsid w:val="002B3E95"/>
    <w:rsid w:val="002C6F91"/>
    <w:rsid w:val="002E5662"/>
    <w:rsid w:val="002F053E"/>
    <w:rsid w:val="002F13BB"/>
    <w:rsid w:val="002F7F0E"/>
    <w:rsid w:val="003065B3"/>
    <w:rsid w:val="00312D19"/>
    <w:rsid w:val="00314D04"/>
    <w:rsid w:val="00321367"/>
    <w:rsid w:val="00330928"/>
    <w:rsid w:val="00331B8F"/>
    <w:rsid w:val="003413E3"/>
    <w:rsid w:val="0034588E"/>
    <w:rsid w:val="003459C7"/>
    <w:rsid w:val="003479AB"/>
    <w:rsid w:val="00360274"/>
    <w:rsid w:val="00364DB8"/>
    <w:rsid w:val="00365BBA"/>
    <w:rsid w:val="0037193A"/>
    <w:rsid w:val="003745CD"/>
    <w:rsid w:val="003824C3"/>
    <w:rsid w:val="00382C78"/>
    <w:rsid w:val="0038741A"/>
    <w:rsid w:val="00390780"/>
    <w:rsid w:val="003A02F0"/>
    <w:rsid w:val="003A6A77"/>
    <w:rsid w:val="003B7169"/>
    <w:rsid w:val="003C47B7"/>
    <w:rsid w:val="003D1237"/>
    <w:rsid w:val="003D36CB"/>
    <w:rsid w:val="003E7BFD"/>
    <w:rsid w:val="003F5EAC"/>
    <w:rsid w:val="003F6150"/>
    <w:rsid w:val="003F6309"/>
    <w:rsid w:val="00414F4A"/>
    <w:rsid w:val="00423428"/>
    <w:rsid w:val="00455B4C"/>
    <w:rsid w:val="0045699E"/>
    <w:rsid w:val="00462686"/>
    <w:rsid w:val="0048215E"/>
    <w:rsid w:val="004915F5"/>
    <w:rsid w:val="0049296B"/>
    <w:rsid w:val="00493881"/>
    <w:rsid w:val="004A1543"/>
    <w:rsid w:val="004C3114"/>
    <w:rsid w:val="004C3C5F"/>
    <w:rsid w:val="004C5A23"/>
    <w:rsid w:val="004E1D80"/>
    <w:rsid w:val="004E7C70"/>
    <w:rsid w:val="004F089D"/>
    <w:rsid w:val="004F14D9"/>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E12E1"/>
    <w:rsid w:val="005F086E"/>
    <w:rsid w:val="0060219E"/>
    <w:rsid w:val="00604610"/>
    <w:rsid w:val="00625804"/>
    <w:rsid w:val="0063052E"/>
    <w:rsid w:val="006502E2"/>
    <w:rsid w:val="00656245"/>
    <w:rsid w:val="006646C4"/>
    <w:rsid w:val="00664D28"/>
    <w:rsid w:val="00686817"/>
    <w:rsid w:val="00687761"/>
    <w:rsid w:val="006A0642"/>
    <w:rsid w:val="006A5C7E"/>
    <w:rsid w:val="006A60D0"/>
    <w:rsid w:val="006A7AFB"/>
    <w:rsid w:val="006B21F3"/>
    <w:rsid w:val="006B33B8"/>
    <w:rsid w:val="006D4948"/>
    <w:rsid w:val="006D6BD2"/>
    <w:rsid w:val="006F76C3"/>
    <w:rsid w:val="00701FF8"/>
    <w:rsid w:val="00703AB9"/>
    <w:rsid w:val="007239E2"/>
    <w:rsid w:val="00740F80"/>
    <w:rsid w:val="0074297F"/>
    <w:rsid w:val="007556ED"/>
    <w:rsid w:val="00757B4C"/>
    <w:rsid w:val="00764199"/>
    <w:rsid w:val="00774B73"/>
    <w:rsid w:val="007A2767"/>
    <w:rsid w:val="007A5EAE"/>
    <w:rsid w:val="007C0A9E"/>
    <w:rsid w:val="007F2F45"/>
    <w:rsid w:val="00800B61"/>
    <w:rsid w:val="00800CCE"/>
    <w:rsid w:val="008053A2"/>
    <w:rsid w:val="00810640"/>
    <w:rsid w:val="00811DF3"/>
    <w:rsid w:val="00820095"/>
    <w:rsid w:val="00835765"/>
    <w:rsid w:val="008418AF"/>
    <w:rsid w:val="00842F7D"/>
    <w:rsid w:val="00852ED0"/>
    <w:rsid w:val="008549B0"/>
    <w:rsid w:val="00863EC9"/>
    <w:rsid w:val="00865AD7"/>
    <w:rsid w:val="00877F58"/>
    <w:rsid w:val="00880444"/>
    <w:rsid w:val="00891D07"/>
    <w:rsid w:val="008A0F9E"/>
    <w:rsid w:val="008A2C81"/>
    <w:rsid w:val="008B367C"/>
    <w:rsid w:val="008B6D87"/>
    <w:rsid w:val="008B7436"/>
    <w:rsid w:val="008E644E"/>
    <w:rsid w:val="00934051"/>
    <w:rsid w:val="00936313"/>
    <w:rsid w:val="00941DD7"/>
    <w:rsid w:val="00942A48"/>
    <w:rsid w:val="009465F7"/>
    <w:rsid w:val="0095667B"/>
    <w:rsid w:val="00957E69"/>
    <w:rsid w:val="009613D2"/>
    <w:rsid w:val="009843EE"/>
    <w:rsid w:val="00990D9F"/>
    <w:rsid w:val="009A76DE"/>
    <w:rsid w:val="009B0533"/>
    <w:rsid w:val="009B3D72"/>
    <w:rsid w:val="009C4E01"/>
    <w:rsid w:val="009D44C2"/>
    <w:rsid w:val="009E44EB"/>
    <w:rsid w:val="009E66CF"/>
    <w:rsid w:val="009F0481"/>
    <w:rsid w:val="009F0647"/>
    <w:rsid w:val="00A0080C"/>
    <w:rsid w:val="00A01764"/>
    <w:rsid w:val="00A117D8"/>
    <w:rsid w:val="00A402B3"/>
    <w:rsid w:val="00A51BBA"/>
    <w:rsid w:val="00A61E7D"/>
    <w:rsid w:val="00A660D0"/>
    <w:rsid w:val="00A66636"/>
    <w:rsid w:val="00A67D2F"/>
    <w:rsid w:val="00A70184"/>
    <w:rsid w:val="00A85EB2"/>
    <w:rsid w:val="00AA3D83"/>
    <w:rsid w:val="00AA55EE"/>
    <w:rsid w:val="00AB45DC"/>
    <w:rsid w:val="00AB65C9"/>
    <w:rsid w:val="00AB6F32"/>
    <w:rsid w:val="00AC1C25"/>
    <w:rsid w:val="00AC1F79"/>
    <w:rsid w:val="00AD16DB"/>
    <w:rsid w:val="00AE4420"/>
    <w:rsid w:val="00B05FE6"/>
    <w:rsid w:val="00B11C22"/>
    <w:rsid w:val="00B12DFF"/>
    <w:rsid w:val="00B13D94"/>
    <w:rsid w:val="00B15375"/>
    <w:rsid w:val="00B2128A"/>
    <w:rsid w:val="00B24222"/>
    <w:rsid w:val="00B2736F"/>
    <w:rsid w:val="00B33AFA"/>
    <w:rsid w:val="00B35EAE"/>
    <w:rsid w:val="00B76F74"/>
    <w:rsid w:val="00B8127D"/>
    <w:rsid w:val="00B83FD8"/>
    <w:rsid w:val="00BB1797"/>
    <w:rsid w:val="00BB3F90"/>
    <w:rsid w:val="00BB51B1"/>
    <w:rsid w:val="00BE2CB8"/>
    <w:rsid w:val="00BE6624"/>
    <w:rsid w:val="00C02696"/>
    <w:rsid w:val="00C03DD4"/>
    <w:rsid w:val="00C17A53"/>
    <w:rsid w:val="00C20171"/>
    <w:rsid w:val="00C255CC"/>
    <w:rsid w:val="00C3014A"/>
    <w:rsid w:val="00C31814"/>
    <w:rsid w:val="00C4514C"/>
    <w:rsid w:val="00C526AE"/>
    <w:rsid w:val="00C55B2C"/>
    <w:rsid w:val="00C56324"/>
    <w:rsid w:val="00C74139"/>
    <w:rsid w:val="00C82D3A"/>
    <w:rsid w:val="00CB2EDC"/>
    <w:rsid w:val="00CC0CD0"/>
    <w:rsid w:val="00CE472B"/>
    <w:rsid w:val="00CF227A"/>
    <w:rsid w:val="00D22D95"/>
    <w:rsid w:val="00D2572F"/>
    <w:rsid w:val="00D43322"/>
    <w:rsid w:val="00D447E2"/>
    <w:rsid w:val="00D47F5E"/>
    <w:rsid w:val="00D63A33"/>
    <w:rsid w:val="00D8699E"/>
    <w:rsid w:val="00D965A7"/>
    <w:rsid w:val="00DB4C6F"/>
    <w:rsid w:val="00DC6678"/>
    <w:rsid w:val="00DD4714"/>
    <w:rsid w:val="00DD583B"/>
    <w:rsid w:val="00DE4210"/>
    <w:rsid w:val="00DF3AA9"/>
    <w:rsid w:val="00DF618F"/>
    <w:rsid w:val="00DF7D6F"/>
    <w:rsid w:val="00E03FB6"/>
    <w:rsid w:val="00E10130"/>
    <w:rsid w:val="00E14929"/>
    <w:rsid w:val="00E15F3E"/>
    <w:rsid w:val="00E22298"/>
    <w:rsid w:val="00E27054"/>
    <w:rsid w:val="00E27686"/>
    <w:rsid w:val="00E30158"/>
    <w:rsid w:val="00E3194D"/>
    <w:rsid w:val="00E3727A"/>
    <w:rsid w:val="00E3736B"/>
    <w:rsid w:val="00E42F1A"/>
    <w:rsid w:val="00E446AB"/>
    <w:rsid w:val="00E50041"/>
    <w:rsid w:val="00E53524"/>
    <w:rsid w:val="00E634A9"/>
    <w:rsid w:val="00E74F00"/>
    <w:rsid w:val="00E768DA"/>
    <w:rsid w:val="00E8316B"/>
    <w:rsid w:val="00E90F51"/>
    <w:rsid w:val="00EA1A00"/>
    <w:rsid w:val="00EA64BA"/>
    <w:rsid w:val="00EB2F11"/>
    <w:rsid w:val="00EB69EE"/>
    <w:rsid w:val="00EB7F92"/>
    <w:rsid w:val="00EE34AA"/>
    <w:rsid w:val="00EF1599"/>
    <w:rsid w:val="00EF18BE"/>
    <w:rsid w:val="00EF5E2D"/>
    <w:rsid w:val="00F021F9"/>
    <w:rsid w:val="00F023E0"/>
    <w:rsid w:val="00F02E22"/>
    <w:rsid w:val="00F135C5"/>
    <w:rsid w:val="00F14EF4"/>
    <w:rsid w:val="00F21DC1"/>
    <w:rsid w:val="00F23F38"/>
    <w:rsid w:val="00F339A2"/>
    <w:rsid w:val="00F35998"/>
    <w:rsid w:val="00F51B31"/>
    <w:rsid w:val="00F547D8"/>
    <w:rsid w:val="00F717FE"/>
    <w:rsid w:val="00F746A5"/>
    <w:rsid w:val="00F74F58"/>
    <w:rsid w:val="00FA17E0"/>
    <w:rsid w:val="00FA2FD6"/>
    <w:rsid w:val="00FB2AF9"/>
    <w:rsid w:val="00FB3145"/>
    <w:rsid w:val="00FC4CDB"/>
    <w:rsid w:val="00FD509E"/>
    <w:rsid w:val="00FF6C48"/>
    <w:rsid w:val="0127561C"/>
    <w:rsid w:val="01A119FC"/>
    <w:rsid w:val="023B0D85"/>
    <w:rsid w:val="0393096F"/>
    <w:rsid w:val="03EF48AA"/>
    <w:rsid w:val="04FF7AE2"/>
    <w:rsid w:val="05FE024C"/>
    <w:rsid w:val="065C5168"/>
    <w:rsid w:val="07EF062B"/>
    <w:rsid w:val="07F76E78"/>
    <w:rsid w:val="08397C17"/>
    <w:rsid w:val="084C09B0"/>
    <w:rsid w:val="08F8193B"/>
    <w:rsid w:val="09241B3F"/>
    <w:rsid w:val="0929489B"/>
    <w:rsid w:val="09922F90"/>
    <w:rsid w:val="0A51452A"/>
    <w:rsid w:val="0B1F1073"/>
    <w:rsid w:val="0BED4349"/>
    <w:rsid w:val="0C3D03F2"/>
    <w:rsid w:val="0C41029C"/>
    <w:rsid w:val="0C615A0C"/>
    <w:rsid w:val="0C7B0F8B"/>
    <w:rsid w:val="0C845BEF"/>
    <w:rsid w:val="0C8B1A4A"/>
    <w:rsid w:val="0D927FE1"/>
    <w:rsid w:val="0E1B522C"/>
    <w:rsid w:val="0E743BCE"/>
    <w:rsid w:val="0EC40A6E"/>
    <w:rsid w:val="0FB91C2B"/>
    <w:rsid w:val="0FD52A61"/>
    <w:rsid w:val="0FDC376D"/>
    <w:rsid w:val="10217675"/>
    <w:rsid w:val="10CB3597"/>
    <w:rsid w:val="12834998"/>
    <w:rsid w:val="12BF0206"/>
    <w:rsid w:val="12C4720A"/>
    <w:rsid w:val="12ED39F9"/>
    <w:rsid w:val="137C3E5C"/>
    <w:rsid w:val="14205C34"/>
    <w:rsid w:val="14D959F5"/>
    <w:rsid w:val="150A601E"/>
    <w:rsid w:val="15B30BFA"/>
    <w:rsid w:val="177207C7"/>
    <w:rsid w:val="19082E26"/>
    <w:rsid w:val="193E13EB"/>
    <w:rsid w:val="19772E67"/>
    <w:rsid w:val="19EB097E"/>
    <w:rsid w:val="1A257270"/>
    <w:rsid w:val="1AA32939"/>
    <w:rsid w:val="1B0C1DB2"/>
    <w:rsid w:val="1B407A44"/>
    <w:rsid w:val="1B517BA6"/>
    <w:rsid w:val="1BF626C3"/>
    <w:rsid w:val="1D2D43FF"/>
    <w:rsid w:val="1E302241"/>
    <w:rsid w:val="1E436EC5"/>
    <w:rsid w:val="1FC04FB3"/>
    <w:rsid w:val="1FE97D45"/>
    <w:rsid w:val="202F3346"/>
    <w:rsid w:val="20F05610"/>
    <w:rsid w:val="21254EEC"/>
    <w:rsid w:val="218D3EC3"/>
    <w:rsid w:val="21E46030"/>
    <w:rsid w:val="21F826B1"/>
    <w:rsid w:val="220B113B"/>
    <w:rsid w:val="227764F9"/>
    <w:rsid w:val="22947536"/>
    <w:rsid w:val="229F3BE2"/>
    <w:rsid w:val="22AA09BD"/>
    <w:rsid w:val="23022F95"/>
    <w:rsid w:val="23A3696A"/>
    <w:rsid w:val="23CD2672"/>
    <w:rsid w:val="24253281"/>
    <w:rsid w:val="254276EE"/>
    <w:rsid w:val="25475B9E"/>
    <w:rsid w:val="26024C5F"/>
    <w:rsid w:val="26852758"/>
    <w:rsid w:val="282F2100"/>
    <w:rsid w:val="28791571"/>
    <w:rsid w:val="28BD6625"/>
    <w:rsid w:val="28E51808"/>
    <w:rsid w:val="29B11CD7"/>
    <w:rsid w:val="29DA2C92"/>
    <w:rsid w:val="2A224043"/>
    <w:rsid w:val="2A3E16D3"/>
    <w:rsid w:val="2B9E478D"/>
    <w:rsid w:val="2BCA3D60"/>
    <w:rsid w:val="2BDC230B"/>
    <w:rsid w:val="2C306B2E"/>
    <w:rsid w:val="2C555DB3"/>
    <w:rsid w:val="2C67659D"/>
    <w:rsid w:val="2D0B2859"/>
    <w:rsid w:val="2D15360E"/>
    <w:rsid w:val="2D5302BA"/>
    <w:rsid w:val="2DAB5A42"/>
    <w:rsid w:val="2E0954E4"/>
    <w:rsid w:val="2F6333EC"/>
    <w:rsid w:val="2FC26E9C"/>
    <w:rsid w:val="2FCF7EDE"/>
    <w:rsid w:val="2FFF5E00"/>
    <w:rsid w:val="305B5AA9"/>
    <w:rsid w:val="30995039"/>
    <w:rsid w:val="30CC3C10"/>
    <w:rsid w:val="30E2247F"/>
    <w:rsid w:val="31C23B53"/>
    <w:rsid w:val="31EA6996"/>
    <w:rsid w:val="32617BCD"/>
    <w:rsid w:val="32850787"/>
    <w:rsid w:val="33550C7E"/>
    <w:rsid w:val="35140511"/>
    <w:rsid w:val="35833416"/>
    <w:rsid w:val="366653B3"/>
    <w:rsid w:val="36AB7459"/>
    <w:rsid w:val="36E02E65"/>
    <w:rsid w:val="36F079A3"/>
    <w:rsid w:val="3781255F"/>
    <w:rsid w:val="37CA5CEE"/>
    <w:rsid w:val="38BD116B"/>
    <w:rsid w:val="39656507"/>
    <w:rsid w:val="39AF77BF"/>
    <w:rsid w:val="3A072462"/>
    <w:rsid w:val="3A10608A"/>
    <w:rsid w:val="3A774A53"/>
    <w:rsid w:val="3A7B204F"/>
    <w:rsid w:val="3B887026"/>
    <w:rsid w:val="3C4C0839"/>
    <w:rsid w:val="3C594AF0"/>
    <w:rsid w:val="3C75728C"/>
    <w:rsid w:val="3C7E1027"/>
    <w:rsid w:val="3C9B3888"/>
    <w:rsid w:val="3DC561F0"/>
    <w:rsid w:val="3E091AA4"/>
    <w:rsid w:val="3EF85104"/>
    <w:rsid w:val="3F0D65C9"/>
    <w:rsid w:val="3F2775D5"/>
    <w:rsid w:val="3F4E4553"/>
    <w:rsid w:val="3FC24297"/>
    <w:rsid w:val="4147254C"/>
    <w:rsid w:val="416E7D42"/>
    <w:rsid w:val="419C4FC6"/>
    <w:rsid w:val="428455E3"/>
    <w:rsid w:val="430A7932"/>
    <w:rsid w:val="431E34F4"/>
    <w:rsid w:val="431F0CC7"/>
    <w:rsid w:val="432B09CA"/>
    <w:rsid w:val="43BC5997"/>
    <w:rsid w:val="43D12A94"/>
    <w:rsid w:val="43F36542"/>
    <w:rsid w:val="44BC38AE"/>
    <w:rsid w:val="450C0AF8"/>
    <w:rsid w:val="457F131B"/>
    <w:rsid w:val="45CB51D7"/>
    <w:rsid w:val="46A77B8F"/>
    <w:rsid w:val="46AE5938"/>
    <w:rsid w:val="4721292C"/>
    <w:rsid w:val="4774221F"/>
    <w:rsid w:val="47940560"/>
    <w:rsid w:val="47F4095D"/>
    <w:rsid w:val="4854064D"/>
    <w:rsid w:val="487039CA"/>
    <w:rsid w:val="491846E2"/>
    <w:rsid w:val="496376AB"/>
    <w:rsid w:val="49BA59E0"/>
    <w:rsid w:val="49FC6815"/>
    <w:rsid w:val="4A3E41AF"/>
    <w:rsid w:val="4A5C679B"/>
    <w:rsid w:val="4B8F479B"/>
    <w:rsid w:val="4B981655"/>
    <w:rsid w:val="4C4774AF"/>
    <w:rsid w:val="4C56198E"/>
    <w:rsid w:val="4C6A51FF"/>
    <w:rsid w:val="4C9302EB"/>
    <w:rsid w:val="4D3576C5"/>
    <w:rsid w:val="4D3668AA"/>
    <w:rsid w:val="4DEA1F48"/>
    <w:rsid w:val="4E607018"/>
    <w:rsid w:val="4ED15AAE"/>
    <w:rsid w:val="4F013050"/>
    <w:rsid w:val="4F02562A"/>
    <w:rsid w:val="4F075325"/>
    <w:rsid w:val="4F0D515D"/>
    <w:rsid w:val="501329F4"/>
    <w:rsid w:val="504B376D"/>
    <w:rsid w:val="508463C2"/>
    <w:rsid w:val="50F07AFB"/>
    <w:rsid w:val="511E7FC6"/>
    <w:rsid w:val="51A15797"/>
    <w:rsid w:val="51F37912"/>
    <w:rsid w:val="52A53D62"/>
    <w:rsid w:val="532F7302"/>
    <w:rsid w:val="536D011B"/>
    <w:rsid w:val="545E797B"/>
    <w:rsid w:val="54C61734"/>
    <w:rsid w:val="5511245D"/>
    <w:rsid w:val="552F1E5E"/>
    <w:rsid w:val="55407EEE"/>
    <w:rsid w:val="55700DEF"/>
    <w:rsid w:val="55701085"/>
    <w:rsid w:val="55954627"/>
    <w:rsid w:val="55EA2CC2"/>
    <w:rsid w:val="562B1B9F"/>
    <w:rsid w:val="569C7E2B"/>
    <w:rsid w:val="578C1AD3"/>
    <w:rsid w:val="579237AF"/>
    <w:rsid w:val="590374F4"/>
    <w:rsid w:val="59270ED6"/>
    <w:rsid w:val="59A70F49"/>
    <w:rsid w:val="5A6A040B"/>
    <w:rsid w:val="5A7A7E04"/>
    <w:rsid w:val="5B6F69AA"/>
    <w:rsid w:val="5C0D412B"/>
    <w:rsid w:val="5C5E0BB2"/>
    <w:rsid w:val="5C89467B"/>
    <w:rsid w:val="5D144D82"/>
    <w:rsid w:val="5D843F1C"/>
    <w:rsid w:val="5DFB0858"/>
    <w:rsid w:val="5E180794"/>
    <w:rsid w:val="5E993878"/>
    <w:rsid w:val="5F08650B"/>
    <w:rsid w:val="5F641CB7"/>
    <w:rsid w:val="5FBB6B20"/>
    <w:rsid w:val="5FCD38D7"/>
    <w:rsid w:val="5FEE2272"/>
    <w:rsid w:val="60081CAE"/>
    <w:rsid w:val="60A86070"/>
    <w:rsid w:val="615068BC"/>
    <w:rsid w:val="61D46FF0"/>
    <w:rsid w:val="62407800"/>
    <w:rsid w:val="6284160B"/>
    <w:rsid w:val="62C53D40"/>
    <w:rsid w:val="62E01369"/>
    <w:rsid w:val="640868DF"/>
    <w:rsid w:val="6410321C"/>
    <w:rsid w:val="65871669"/>
    <w:rsid w:val="662B430D"/>
    <w:rsid w:val="66A852F5"/>
    <w:rsid w:val="67AE51D8"/>
    <w:rsid w:val="681F71B9"/>
    <w:rsid w:val="68B04193"/>
    <w:rsid w:val="690A5D96"/>
    <w:rsid w:val="6995504F"/>
    <w:rsid w:val="6ADD3871"/>
    <w:rsid w:val="6B2057A2"/>
    <w:rsid w:val="6B612A39"/>
    <w:rsid w:val="6B621706"/>
    <w:rsid w:val="6C8D0471"/>
    <w:rsid w:val="6CF65B43"/>
    <w:rsid w:val="6D3A128E"/>
    <w:rsid w:val="6D427FA3"/>
    <w:rsid w:val="6DA87587"/>
    <w:rsid w:val="6DDA1EE8"/>
    <w:rsid w:val="6DE0044C"/>
    <w:rsid w:val="6DE2155B"/>
    <w:rsid w:val="6DEC62D8"/>
    <w:rsid w:val="6F18683E"/>
    <w:rsid w:val="7074712E"/>
    <w:rsid w:val="70C50890"/>
    <w:rsid w:val="717B717A"/>
    <w:rsid w:val="71EC0320"/>
    <w:rsid w:val="72104FC2"/>
    <w:rsid w:val="73502421"/>
    <w:rsid w:val="73D8623F"/>
    <w:rsid w:val="74534466"/>
    <w:rsid w:val="74795229"/>
    <w:rsid w:val="74F512D6"/>
    <w:rsid w:val="75BC2E6D"/>
    <w:rsid w:val="75C97FF8"/>
    <w:rsid w:val="763B46F3"/>
    <w:rsid w:val="78C9678F"/>
    <w:rsid w:val="795054DE"/>
    <w:rsid w:val="79DE4E5E"/>
    <w:rsid w:val="7A0D13D6"/>
    <w:rsid w:val="7A193289"/>
    <w:rsid w:val="7A4D0474"/>
    <w:rsid w:val="7A7865E0"/>
    <w:rsid w:val="7B3A05A2"/>
    <w:rsid w:val="7B8A4AB6"/>
    <w:rsid w:val="7BCA718C"/>
    <w:rsid w:val="7C2604AC"/>
    <w:rsid w:val="7C3B76E8"/>
    <w:rsid w:val="7C4F7380"/>
    <w:rsid w:val="7CAF069E"/>
    <w:rsid w:val="7CE43C6A"/>
    <w:rsid w:val="7D28696C"/>
    <w:rsid w:val="7D517BA4"/>
    <w:rsid w:val="7D8A4E6E"/>
    <w:rsid w:val="7DBB5426"/>
    <w:rsid w:val="7E7B16B6"/>
    <w:rsid w:val="7E961E3A"/>
    <w:rsid w:val="7E9D7BED"/>
    <w:rsid w:val="7F3B065C"/>
    <w:rsid w:val="7F4E3105"/>
    <w:rsid w:val="7F6F32CA"/>
    <w:rsid w:val="7F923C7F"/>
    <w:rsid w:val="7FB12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8"/>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3">
    <w:name w:val="heading 2"/>
    <w:basedOn w:val="1"/>
    <w:next w:val="1"/>
    <w:link w:val="37"/>
    <w:unhideWhenUsed/>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1"/>
    <w:qFormat/>
    <w:uiPriority w:val="0"/>
    <w:pPr>
      <w:keepNext/>
      <w:keepLines/>
      <w:spacing w:before="260" w:after="260" w:line="416" w:lineRule="auto"/>
      <w:outlineLvl w:val="2"/>
    </w:pPr>
    <w:rPr>
      <w:b/>
      <w:sz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Salutation"/>
    <w:basedOn w:val="1"/>
    <w:next w:val="1"/>
    <w:qFormat/>
    <w:uiPriority w:val="0"/>
    <w:rPr>
      <w:sz w:val="28"/>
    </w:rPr>
  </w:style>
  <w:style w:type="paragraph" w:styleId="8">
    <w:name w:val="Body Text 3"/>
    <w:basedOn w:val="1"/>
    <w:qFormat/>
    <w:uiPriority w:val="0"/>
    <w:pPr>
      <w:jc w:val="center"/>
    </w:pPr>
    <w:rPr>
      <w:bCs/>
      <w:sz w:val="44"/>
    </w:rPr>
  </w:style>
  <w:style w:type="paragraph" w:styleId="9">
    <w:name w:val="Body Text"/>
    <w:basedOn w:val="1"/>
    <w:qFormat/>
    <w:uiPriority w:val="0"/>
    <w:pPr>
      <w:spacing w:line="0" w:lineRule="atLeast"/>
    </w:pPr>
    <w:rPr>
      <w:rFonts w:ascii="仿宋_GB2312" w:eastAsia="仿宋_GB2312"/>
      <w:sz w:val="10"/>
    </w:rPr>
  </w:style>
  <w:style w:type="paragraph" w:styleId="10">
    <w:name w:val="Body Text Indent"/>
    <w:basedOn w:val="1"/>
    <w:qFormat/>
    <w:uiPriority w:val="0"/>
    <w:pPr>
      <w:spacing w:line="680" w:lineRule="exact"/>
      <w:ind w:firstLine="645"/>
    </w:pPr>
    <w:rPr>
      <w:rFonts w:ascii="仿宋_GB2312" w:eastAsia="仿宋_GB2312"/>
      <w:sz w:val="32"/>
    </w:rPr>
  </w:style>
  <w:style w:type="paragraph" w:styleId="11">
    <w:name w:val="Date"/>
    <w:basedOn w:val="1"/>
    <w:next w:val="1"/>
    <w:link w:val="34"/>
    <w:qFormat/>
    <w:uiPriority w:val="0"/>
    <w:rPr>
      <w:rFonts w:ascii="仿宋_GB2312" w:eastAsia="仿宋_GB2312"/>
      <w:sz w:val="32"/>
    </w:rPr>
  </w:style>
  <w:style w:type="paragraph" w:styleId="12">
    <w:name w:val="Body Text Indent 2"/>
    <w:basedOn w:val="1"/>
    <w:qFormat/>
    <w:uiPriority w:val="0"/>
    <w:pPr>
      <w:spacing w:line="0" w:lineRule="atLeast"/>
      <w:ind w:firstLine="570"/>
    </w:pPr>
    <w:rPr>
      <w:rFonts w:ascii="仿宋_GB2312" w:eastAsia="仿宋_GB2312"/>
      <w:sz w:val="32"/>
    </w:rPr>
  </w:style>
  <w:style w:type="paragraph" w:styleId="13">
    <w:name w:val="Balloon Text"/>
    <w:basedOn w:val="1"/>
    <w:link w:val="33"/>
    <w:qFormat/>
    <w:uiPriority w:val="0"/>
    <w:rPr>
      <w:sz w:val="18"/>
      <w:szCs w:val="18"/>
    </w:rPr>
  </w:style>
  <w:style w:type="paragraph" w:styleId="14">
    <w:name w:val="footer"/>
    <w:basedOn w:val="1"/>
    <w:link w:val="35"/>
    <w:qFormat/>
    <w:uiPriority w:val="99"/>
    <w:pPr>
      <w:tabs>
        <w:tab w:val="center" w:pos="4153"/>
        <w:tab w:val="right" w:pos="8306"/>
      </w:tabs>
      <w:snapToGrid w:val="0"/>
      <w:jc w:val="left"/>
    </w:pPr>
    <w:rPr>
      <w:sz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40"/>
    <w:qFormat/>
    <w:uiPriority w:val="0"/>
    <w:pPr>
      <w:spacing w:before="240" w:after="60" w:line="312" w:lineRule="auto"/>
      <w:jc w:val="center"/>
      <w:outlineLvl w:val="1"/>
    </w:pPr>
    <w:rPr>
      <w:rFonts w:ascii="Cambria" w:hAnsi="Cambria"/>
      <w:b/>
      <w:bCs/>
      <w:kern w:val="28"/>
      <w:sz w:val="32"/>
      <w:szCs w:val="32"/>
    </w:rPr>
  </w:style>
  <w:style w:type="paragraph" w:styleId="17">
    <w:name w:val="footnote text"/>
    <w:basedOn w:val="1"/>
    <w:semiHidden/>
    <w:qFormat/>
    <w:uiPriority w:val="0"/>
    <w:pPr>
      <w:snapToGrid w:val="0"/>
      <w:jc w:val="left"/>
    </w:pPr>
    <w:rPr>
      <w:sz w:val="18"/>
      <w:szCs w:val="18"/>
    </w:rPr>
  </w:style>
  <w:style w:type="paragraph" w:styleId="18">
    <w:name w:val="Body Text Indent 3"/>
    <w:basedOn w:val="1"/>
    <w:qFormat/>
    <w:uiPriority w:val="0"/>
    <w:pPr>
      <w:spacing w:after="120"/>
      <w:ind w:left="420" w:leftChars="200"/>
    </w:pPr>
    <w:rPr>
      <w:sz w:val="16"/>
      <w:szCs w:val="16"/>
    </w:rPr>
  </w:style>
  <w:style w:type="paragraph" w:styleId="19">
    <w:name w:val="Body Text 2"/>
    <w:basedOn w:val="1"/>
    <w:qFormat/>
    <w:uiPriority w:val="0"/>
    <w:rPr>
      <w:rFonts w:eastAsia="仿宋_GB2312"/>
      <w:sz w:val="32"/>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22">
    <w:name w:val="Body Text First Indent"/>
    <w:basedOn w:val="9"/>
    <w:qFormat/>
    <w:uiPriority w:val="0"/>
    <w:pPr>
      <w:ind w:firstLine="420" w:firstLineChars="100"/>
    </w:pPr>
    <w:rPr>
      <w:rFonts w:ascii="Calibri" w:hAnsi="Calibri" w:eastAsia="宋体" w:cs="Times New Roman"/>
      <w:kern w:val="0"/>
      <w:sz w:val="20"/>
      <w:szCs w:val="20"/>
    </w:rPr>
  </w:style>
  <w:style w:type="table" w:styleId="24">
    <w:name w:val="Table Grid"/>
    <w:basedOn w:val="23"/>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bCs/>
    </w:rPr>
  </w:style>
  <w:style w:type="character" w:styleId="27">
    <w:name w:val="page number"/>
    <w:basedOn w:val="25"/>
    <w:autoRedefine/>
    <w:qFormat/>
    <w:uiPriority w:val="0"/>
  </w:style>
  <w:style w:type="character" w:styleId="28">
    <w:name w:val="Emphasis"/>
    <w:basedOn w:val="25"/>
    <w:autoRedefine/>
    <w:qFormat/>
    <w:uiPriority w:val="0"/>
    <w:rPr>
      <w:i/>
      <w:iCs/>
    </w:rPr>
  </w:style>
  <w:style w:type="character" w:styleId="29">
    <w:name w:val="Hyperlink"/>
    <w:basedOn w:val="25"/>
    <w:autoRedefine/>
    <w:qFormat/>
    <w:uiPriority w:val="0"/>
    <w:rPr>
      <w:color w:val="0000FF"/>
      <w:u w:val="single"/>
    </w:rPr>
  </w:style>
  <w:style w:type="character" w:styleId="30">
    <w:name w:val="footnote reference"/>
    <w:basedOn w:val="25"/>
    <w:autoRedefine/>
    <w:semiHidden/>
    <w:qFormat/>
    <w:uiPriority w:val="0"/>
    <w:rPr>
      <w:vertAlign w:val="superscript"/>
    </w:rPr>
  </w:style>
  <w:style w:type="paragraph" w:customStyle="1" w:styleId="31">
    <w:name w:val="列出段落1"/>
    <w:basedOn w:val="1"/>
    <w:autoRedefine/>
    <w:qFormat/>
    <w:uiPriority w:val="0"/>
    <w:pPr>
      <w:spacing w:line="360" w:lineRule="auto"/>
      <w:ind w:firstLine="420" w:firstLineChars="200"/>
    </w:pPr>
    <w:rPr>
      <w:rFonts w:ascii="Calibri" w:hAnsi="Calibri" w:cs="黑体"/>
      <w:szCs w:val="22"/>
    </w:rPr>
  </w:style>
  <w:style w:type="paragraph" w:customStyle="1" w:styleId="32">
    <w:name w:val="列出段落11"/>
    <w:basedOn w:val="1"/>
    <w:autoRedefine/>
    <w:qFormat/>
    <w:uiPriority w:val="0"/>
    <w:pPr>
      <w:ind w:firstLine="420" w:firstLineChars="200"/>
    </w:pPr>
    <w:rPr>
      <w:rFonts w:ascii="Calibri" w:hAnsi="Calibri" w:cs="Calibri"/>
      <w:szCs w:val="21"/>
    </w:rPr>
  </w:style>
  <w:style w:type="character" w:customStyle="1" w:styleId="33">
    <w:name w:val="批注框文本 字符"/>
    <w:basedOn w:val="25"/>
    <w:link w:val="13"/>
    <w:autoRedefine/>
    <w:qFormat/>
    <w:uiPriority w:val="0"/>
    <w:rPr>
      <w:kern w:val="2"/>
      <w:sz w:val="18"/>
      <w:szCs w:val="18"/>
    </w:rPr>
  </w:style>
  <w:style w:type="character" w:customStyle="1" w:styleId="34">
    <w:name w:val="日期 字符"/>
    <w:link w:val="11"/>
    <w:autoRedefine/>
    <w:qFormat/>
    <w:uiPriority w:val="0"/>
    <w:rPr>
      <w:rFonts w:ascii="仿宋_GB2312" w:eastAsia="仿宋_GB2312"/>
      <w:kern w:val="2"/>
      <w:sz w:val="32"/>
    </w:rPr>
  </w:style>
  <w:style w:type="character" w:customStyle="1" w:styleId="35">
    <w:name w:val="页脚 字符"/>
    <w:link w:val="14"/>
    <w:autoRedefine/>
    <w:qFormat/>
    <w:uiPriority w:val="99"/>
    <w:rPr>
      <w:kern w:val="2"/>
      <w:sz w:val="18"/>
    </w:rPr>
  </w:style>
  <w:style w:type="character" w:customStyle="1" w:styleId="36">
    <w:name w:val="页眉 字符"/>
    <w:basedOn w:val="25"/>
    <w:link w:val="15"/>
    <w:autoRedefine/>
    <w:qFormat/>
    <w:uiPriority w:val="99"/>
    <w:rPr>
      <w:kern w:val="2"/>
      <w:sz w:val="18"/>
      <w:szCs w:val="18"/>
    </w:rPr>
  </w:style>
  <w:style w:type="character" w:customStyle="1" w:styleId="37">
    <w:name w:val="标题 2 字符"/>
    <w:basedOn w:val="25"/>
    <w:link w:val="3"/>
    <w:autoRedefine/>
    <w:semiHidden/>
    <w:qFormat/>
    <w:uiPriority w:val="0"/>
    <w:rPr>
      <w:rFonts w:ascii="Cambria" w:hAnsi="Cambria" w:eastAsia="宋体" w:cs="黑体"/>
      <w:b/>
      <w:bCs/>
      <w:kern w:val="2"/>
      <w:sz w:val="32"/>
      <w:szCs w:val="32"/>
    </w:rPr>
  </w:style>
  <w:style w:type="character" w:customStyle="1" w:styleId="38">
    <w:name w:val="标题 1 字符"/>
    <w:basedOn w:val="25"/>
    <w:link w:val="2"/>
    <w:autoRedefine/>
    <w:qFormat/>
    <w:uiPriority w:val="9"/>
    <w:rPr>
      <w:rFonts w:ascii="Calibri" w:hAnsi="Calibri" w:eastAsia="宋体" w:cs="黑体"/>
      <w:b/>
      <w:bCs/>
      <w:kern w:val="44"/>
      <w:sz w:val="44"/>
      <w:szCs w:val="44"/>
    </w:rPr>
  </w:style>
  <w:style w:type="paragraph" w:customStyle="1" w:styleId="39">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40">
    <w:name w:val="副标题 字符"/>
    <w:basedOn w:val="25"/>
    <w:link w:val="16"/>
    <w:autoRedefine/>
    <w:qFormat/>
    <w:uiPriority w:val="0"/>
    <w:rPr>
      <w:rFonts w:ascii="Cambria" w:hAnsi="Cambria"/>
      <w:b/>
      <w:bCs/>
      <w:kern w:val="28"/>
      <w:sz w:val="32"/>
      <w:szCs w:val="32"/>
    </w:rPr>
  </w:style>
  <w:style w:type="paragraph" w:customStyle="1" w:styleId="41">
    <w:name w:val="列出段落2"/>
    <w:basedOn w:val="1"/>
    <w:autoRedefine/>
    <w:qFormat/>
    <w:uiPriority w:val="99"/>
    <w:pPr>
      <w:ind w:firstLine="420" w:firstLineChars="200"/>
    </w:pPr>
    <w:rPr>
      <w:szCs w:val="21"/>
    </w:rPr>
  </w:style>
  <w:style w:type="paragraph" w:customStyle="1" w:styleId="42">
    <w:name w:val="无间隔1"/>
    <w:autoRedefine/>
    <w:qFormat/>
    <w:uiPriority w:val="1"/>
    <w:pPr>
      <w:widowControl w:val="0"/>
      <w:jc w:val="both"/>
    </w:pPr>
    <w:rPr>
      <w:rFonts w:ascii="宋体" w:hAnsi="Times New Roman" w:eastAsia="宋体" w:cs="Times New Roman"/>
      <w:kern w:val="2"/>
      <w:sz w:val="28"/>
      <w:szCs w:val="32"/>
      <w:lang w:val="en-US" w:eastAsia="zh-CN" w:bidi="ar-SA"/>
    </w:rPr>
  </w:style>
  <w:style w:type="paragraph" w:customStyle="1" w:styleId="43">
    <w:name w:val="HTML Address1"/>
    <w:basedOn w:val="1"/>
    <w:next w:val="14"/>
    <w:autoRedefine/>
    <w:qFormat/>
    <w:uiPriority w:val="0"/>
    <w:rPr>
      <w:i/>
      <w:iCs/>
    </w:rPr>
  </w:style>
  <w:style w:type="character" w:customStyle="1" w:styleId="44">
    <w:name w:val="font31"/>
    <w:basedOn w:val="25"/>
    <w:autoRedefine/>
    <w:qFormat/>
    <w:uiPriority w:val="0"/>
    <w:rPr>
      <w:rFonts w:hint="eastAsia" w:ascii="宋体" w:hAnsi="宋体" w:eastAsia="宋体" w:cs="宋体"/>
      <w:color w:val="000000"/>
      <w:sz w:val="28"/>
      <w:szCs w:val="28"/>
      <w:u w:val="none"/>
    </w:rPr>
  </w:style>
  <w:style w:type="paragraph" w:styleId="45">
    <w:name w:val="List Paragraph"/>
    <w:basedOn w:val="1"/>
    <w:unhideWhenUsed/>
    <w:qFormat/>
    <w:uiPriority w:val="34"/>
    <w:pPr>
      <w:spacing w:beforeLines="0" w:afterLines="0"/>
      <w:ind w:firstLine="420" w:firstLineChars="200"/>
    </w:pPr>
    <w:rPr>
      <w:rFonts w:hint="default"/>
      <w:sz w:val="21"/>
      <w:szCs w:val="24"/>
    </w:rPr>
  </w:style>
  <w:style w:type="table" w:customStyle="1" w:styleId="46">
    <w:name w:val="网格型1"/>
    <w:basedOn w:val="23"/>
    <w:autoRedefine/>
    <w:qFormat/>
    <w:uiPriority w:val="39"/>
    <w:pPr>
      <w:spacing w:after="160" w:line="259" w:lineRule="auto"/>
    </w:pPr>
    <w:rPr>
      <w:rFonts w:ascii="等线" w:hAnsi="等线"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d2baf7c3-2e46-4753-9841-40cd57a90877</errorID>
      <errorWord>学习好宣传好贯彻好</errorWord>
      <group>L1_Political</group>
      <groupName>政治性问题</groupName>
      <ability>L2_Keyword</ability>
      <abilityName>固定表述</abilityName>
      <candidateList>
        <item>学习好、宣传好、贯彻好</item>
      </candidateList>
      <explain>注意检查当前固定表述标点是否使用规范。</explain>
      <paraID>70C2EAD5</paraID>
      <start>0</start>
      <end>9</end>
      <status>ignored</status>
      <modifiedWord/>
      <trackRevisions>false</trackRevisions>
    </reviewItem>
    <reviewItem>
      <errorID>49f65953-4764-4659-a17c-1bd5adec1a3d</errorID>
      <errorWord>&lt;</errorWord>
      <group>L1_Format</group>
      <groupName>格式问题</groupName>
      <ability>L2_HalfPunc</ability>
      <abilityName>全半角检查</abilityName>
      <candidateList>
        <item>〈</item>
      </candidateList>
      <explain>文本全半角错误。</explain>
      <paraID>67CB7B83</paraID>
      <start>396</start>
      <end>397</end>
      <status>modified</status>
      <modifiedWord>〈</modifiedWord>
      <trackRevisions>false</trackRevisions>
    </reviewItem>
    <reviewItem>
      <errorID>8c2aa80e-5ad7-43fc-82e3-99e02d61cbb3</errorID>
      <errorWord>&gt;</errorWord>
      <group>L1_Format</group>
      <groupName>格式问题</groupName>
      <ability>L2_HalfPunc</ability>
      <abilityName>全半角检查</abilityName>
      <candidateList>
        <item>〉</item>
      </candidateList>
      <explain>文本全半角错误。</explain>
      <paraID>67CB7B83</paraID>
      <start>425</start>
      <end>426</end>
      <status>modified</status>
      <modifiedWord>〉</modifiedWord>
      <trackRevisions>false</trackRevisions>
    </reviewItem>
    <reviewItem>
      <errorID>dd383e67-cbf1-462c-b503-8471aa6af2f7</errorID>
      <errorWord>&lt;</errorWord>
      <group>L1_Format</group>
      <groupName>格式问题</groupName>
      <ability>L2_HalfPunc</ability>
      <abilityName>全半角检查</abilityName>
      <candidateList>
        <item>〈</item>
      </candidateList>
      <explain>文本全半角错误。</explain>
      <paraID>67CB7B83</paraID>
      <start>441</start>
      <end>442</end>
      <status>modified</status>
      <modifiedWord>〈</modifiedWord>
      <trackRevisions>false</trackRevisions>
    </reviewItem>
    <reviewItem>
      <errorID>221e05f8-ecb3-4f23-9f66-5aca82d6f79a</errorID>
      <errorWord>&gt;</errorWord>
      <group>L1_Format</group>
      <groupName>格式问题</groupName>
      <ability>L2_HalfPunc</ability>
      <abilityName>全半角检查</abilityName>
      <candidateList>
        <item>〉</item>
      </candidateList>
      <explain>文本全半角错误。</explain>
      <paraID>67CB7B83</paraID>
      <start>444</start>
      <end>445</end>
      <status>modified</status>
      <modifiedWord>〉</modifiedWord>
      <trackRevisions>false</trackRevisions>
    </reviewItem>
    <reviewItem>
      <errorID>445e15a1-bd14-45aa-b3e9-5be1e9584f2a</errorID>
      <errorWord>；</errorWord>
      <group>L1_Grammar</group>
      <groupName>语法问题</groupName>
      <ability>L2_Order</ability>
      <abilityName>语序不当</abilityName>
      <candidateList>
        <item>的形势；</item>
      </candidateList>
      <explain>句子可能没有遵循时空、逻辑顺序，或者介词、关联词等位置不当。</explain>
      <paraID>4B4E61E8</paraID>
      <start>63</start>
      <end>64</end>
      <status>unmodified</status>
      <modifiedWord/>
      <trackRevisions>false</trackRevisions>
    </reviewItem>
    <reviewItem>
      <errorID>b67bbd06-6bb3-49d6-ac58-bd24219a4579</errorID>
      <errorWord>；</errorWord>
      <group>L1_Grammar</group>
      <groupName>语法问题</groupName>
      <ability>L2_Order</ability>
      <abilityName>语序不当</abilityName>
      <candidateList>
        <item>的形势；</item>
      </candidateList>
      <explain>句子可能没有遵循时空、逻辑顺序，或者介词、关联词等位置不当。</explain>
      <paraID> 99939A6</paraID>
      <start>63</start>
      <end>64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AB84DC-3394-4408-9E24-A4CA0F7A5642}">
  <ds:schemaRefs/>
</ds:datastoreItem>
</file>

<file path=customXml/itemProps3.xml><?xml version="1.0" encoding="utf-8"?>
<ds:datastoreItem xmlns:ds="http://schemas.openxmlformats.org/officeDocument/2006/customXml" ds:itemID="{d1c79ad9-0881-42dd-a22a-7e8c902232e3}">
  <ds:schemaRefs/>
</ds:datastoreItem>
</file>

<file path=docProps/app.xml><?xml version="1.0" encoding="utf-8"?>
<Properties xmlns="http://schemas.openxmlformats.org/officeDocument/2006/extended-properties" xmlns:vt="http://schemas.openxmlformats.org/officeDocument/2006/docPropsVTypes">
  <Template>Normal</Template>
  <Company>沐泽科技发展公司</Company>
  <Pages>10</Pages>
  <Words>4364</Words>
  <Characters>4430</Characters>
  <Lines>90</Lines>
  <Paragraphs>25</Paragraphs>
  <TotalTime>13</TotalTime>
  <ScaleCrop>false</ScaleCrop>
  <LinksUpToDate>false</LinksUpToDate>
  <CharactersWithSpaces>4450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2022-02-21T07:29:00Z</dcterms:created>
  <dc:creator>沐泽电脑</dc:creator>
  <cp:lastModifiedBy>马献伟</cp:lastModifiedBy>
  <cp:lastPrinted>2026-01-20T07:22:45Z</cp:lastPrinted>
  <dcterms:modified xsi:type="dcterms:W3CDTF">2026-01-20T07:35:41Z</dcterms:modified>
  <dc:title>京教院发〔2002〕1号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2052-12.1.0.24034</vt:lpwstr>
  </property>
  <property fmtid="{D5CDD505-2E9C-101B-9397-08002B2CF9AE}" pid="4" name="ICV">
    <vt:lpwstr>9D9560937EF94B6B995C68CE6A3175AE_13</vt:lpwstr>
  </property>
  <property fmtid="{D5CDD505-2E9C-101B-9397-08002B2CF9AE}" pid="5" name="KSOTemplateDocerSaveRecord">
    <vt:lpwstr>eyJoZGlkIjoiM2U3OGJjMDE3YjQ1MjE5MjU4NzYxOGU2N2RkZGUyMWQiLCJ1c2VySWQiOiIxNTUzNTQ4NTY2In0=</vt:lpwstr>
  </property>
</Properties>
</file>