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E1D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70D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育研究项目选题指南</w:t>
      </w:r>
    </w:p>
    <w:p w14:paraId="7DED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</w:p>
    <w:p w14:paraId="29464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劳动教育数字化课程资源建设研究</w:t>
      </w:r>
    </w:p>
    <w:p w14:paraId="58051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（共4项，研究时限1年，1-3项每项资助10万元，第4项资助15万元）</w:t>
      </w:r>
    </w:p>
    <w:p w14:paraId="3F4800C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小学1-2年级劳动教育数字化课程资源建设研究</w:t>
      </w:r>
    </w:p>
    <w:p w14:paraId="320343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小学3-4年级劳动教育数字化课程资源建设研究</w:t>
      </w:r>
    </w:p>
    <w:p w14:paraId="14AB91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小学5-6年级劳动教育数字化课程资源建设研究</w:t>
      </w:r>
    </w:p>
    <w:p w14:paraId="6DB84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初中7-9年级劳动教育数字化课程资源建设研究</w:t>
      </w:r>
    </w:p>
    <w:p w14:paraId="4E3C2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按照教育部《义务教育劳动课程标准（2022年版》，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教学实际，研究开发分学段（年级）、分专题、成体系的劳动教育数字化课程资源包，主要以“教学设计+课件+课程视频”形式呈现，并提交一份研究报告。经验收通过的数字化课程资源，将收录于学生中心大中小学劳动教育服务平台予以公开展示推广（颁发资源收录证明），并将其中的优质课程资源向国家智慧教育平台选送。</w:t>
      </w:r>
    </w:p>
    <w:p w14:paraId="569D42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程资源包内容：教学设计应包括课程基本信息、教学目标、教学内容、重点难点、教学准备及教学过程等内容，以wps或word文档提交；课件以ppt文档提交；课程视频既可以是全程教学视频，也可以是劳动实践操作演示，视频以mp4格式录制，分辨率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1920*1080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66681B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课程资源包中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不得出现任何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侵犯知识产权内容。</w:t>
      </w:r>
    </w:p>
    <w:p w14:paraId="3A306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劳动教育体系构建和劳动素养评价研究</w:t>
      </w:r>
    </w:p>
    <w:p w14:paraId="1EF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（共3项，研究时限1-2年，每项资助5万元）</w:t>
      </w:r>
    </w:p>
    <w:p w14:paraId="532A9D0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中国劳动教育自主知识体系构建研究</w:t>
      </w:r>
    </w:p>
    <w:p w14:paraId="2E95ED4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新时代劳动教育的目标重构与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一体化构建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DB939D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基于劳动行为表现的学生劳动素养评价实证研究</w:t>
      </w:r>
    </w:p>
    <w:p w14:paraId="6FD1B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80E4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高校劳动教育课程建设研究</w:t>
      </w:r>
    </w:p>
    <w:p w14:paraId="00CC07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（共13项，研究时限1年，每项资助3万元）</w:t>
      </w:r>
    </w:p>
    <w:p w14:paraId="3346408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基于劳动教育本科专业学生人才素养结构的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新时代劳动教育教师培养体系研究</w:t>
      </w:r>
    </w:p>
    <w:p w14:paraId="37C059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783F5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师范类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4CF6CA8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理工类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1E5314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0987837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5EC368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EF88BD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艺术类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38C3A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03277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638BC49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财经类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21A2E3E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高等职业院校劳动教育课程建设研究</w:t>
      </w:r>
    </w:p>
    <w:p w14:paraId="3BD3D8A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课程建设研究</w:t>
      </w:r>
    </w:p>
    <w:p w14:paraId="64DCFD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2156C-8CB9-4223-9A10-E9B031543E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F9ADEC-B30E-4C07-8A62-0697E766D9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500A1F-D005-4901-91A4-AFE6E67FE4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FD6799-9551-4434-9011-D73886BB3D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F4D7964-8AFF-4825-87B1-D53A4AB079D5}"/>
  </w:font>
  <w:font w:name="思源黑体 CN Heavy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  <w:embedRegular r:id="rId6" w:fontKey="{08EE3F8D-D20F-4036-A1CC-FD0237A3BF7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4E02E25-AC06-415E-8EDE-0CD97FD88E7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F686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35pt;margin-top:0pt;height:27.45pt;width:5.35pt;mso-position-horizontal-relative:margin;mso-wrap-style:none;z-index:251663360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F686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300">
    <w:pPr>
      <w:pStyle w:val="6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C4E"/>
    <w:multiLevelType w:val="singleLevel"/>
    <w:tmpl w:val="B12E9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B54ED5"/>
    <w:multiLevelType w:val="singleLevel"/>
    <w:tmpl w:val="B8B54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3C9B64"/>
    <w:multiLevelType w:val="singleLevel"/>
    <w:tmpl w:val="FA3C9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BF9D2D"/>
    <w:multiLevelType w:val="singleLevel"/>
    <w:tmpl w:val="56BF9D2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67C5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E455C"/>
    <w:rsid w:val="00BB3F4F"/>
    <w:rsid w:val="00C0765E"/>
    <w:rsid w:val="00C8554D"/>
    <w:rsid w:val="00D44B04"/>
    <w:rsid w:val="00D95441"/>
    <w:rsid w:val="00E708A0"/>
    <w:rsid w:val="00EC19F0"/>
    <w:rsid w:val="00F672B2"/>
    <w:rsid w:val="00FC1304"/>
    <w:rsid w:val="01647D6C"/>
    <w:rsid w:val="01833C12"/>
    <w:rsid w:val="025D7FF3"/>
    <w:rsid w:val="05BC3C53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CB463E"/>
    <w:rsid w:val="12D720A5"/>
    <w:rsid w:val="14187445"/>
    <w:rsid w:val="1497412F"/>
    <w:rsid w:val="14AA19B9"/>
    <w:rsid w:val="153A0AF7"/>
    <w:rsid w:val="174540EA"/>
    <w:rsid w:val="1C9D3D73"/>
    <w:rsid w:val="1D7A04EF"/>
    <w:rsid w:val="1E385D57"/>
    <w:rsid w:val="1E914FEB"/>
    <w:rsid w:val="1F0A1722"/>
    <w:rsid w:val="1FFF07A0"/>
    <w:rsid w:val="200C6370"/>
    <w:rsid w:val="231C3394"/>
    <w:rsid w:val="296718F2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C4C67C5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E3A63EF"/>
    <w:rsid w:val="7F8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2</Pages>
  <Words>3795</Words>
  <Characters>3929</Characters>
  <Lines>3</Lines>
  <Paragraphs>1</Paragraphs>
  <TotalTime>1054</TotalTime>
  <ScaleCrop>false</ScaleCrop>
  <LinksUpToDate>false</LinksUpToDate>
  <CharactersWithSpaces>4383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2020-05-14T06:12:00Z</dcterms:created>
  <dc:creator>口门小土</dc:creator>
  <cp:lastModifiedBy>WPS_1476253552</cp:lastModifiedBy>
  <cp:lastPrinted>2025-12-10T09:21:00Z</cp:lastPrinted>
  <dcterms:modified xsi:type="dcterms:W3CDTF">2025-12-24T02:53:30Z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7E4D32A93CF34775A922894690C02C9A_13</vt:lpwstr>
  </property>
  <property fmtid="{D5CDD505-2E9C-101B-9397-08002B2CF9AE}" pid="4" name="KSOTemplateDocerSaveRecord">
    <vt:lpwstr>eyJoZGlkIjoiMjBjNTJkMjc3NzdlNzU3MTUxZmIwMmRkOWNkMWNhNWIiLCJ1c2VySWQiOiIyNDQ5NDAzNjkifQ==</vt:lpwstr>
  </property>
</Properties>
</file>