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12F4" w14:textId="77777777" w:rsidR="0097314C" w:rsidRDefault="0097314C" w:rsidP="0097314C">
      <w:pPr>
        <w:ind w:firstLine="480"/>
      </w:pPr>
    </w:p>
    <w:p w14:paraId="4B9ADD1A" w14:textId="77777777" w:rsidR="0097314C" w:rsidRDefault="0097314C" w:rsidP="0097314C">
      <w:pPr>
        <w:jc w:val="center"/>
        <w:rPr>
          <w:rFonts w:ascii="方正小标宋简体" w:eastAsia="方正小标宋简体"/>
          <w:sz w:val="44"/>
          <w:szCs w:val="44"/>
        </w:rPr>
      </w:pPr>
      <w:r w:rsidRPr="001538E7">
        <w:rPr>
          <w:rFonts w:ascii="方正小标宋简体" w:eastAsia="方正小标宋简体" w:hint="eastAsia"/>
          <w:sz w:val="44"/>
          <w:szCs w:val="44"/>
          <w:highlight w:val="yellow"/>
        </w:rPr>
        <w:t>财政支出项目预期绩效报告</w:t>
      </w:r>
    </w:p>
    <w:p w14:paraId="0F210CB5" w14:textId="77777777" w:rsidR="0097314C" w:rsidRDefault="0097314C" w:rsidP="0097314C">
      <w:pPr>
        <w:ind w:firstLine="480"/>
      </w:pPr>
    </w:p>
    <w:p w14:paraId="01F14291" w14:textId="77777777" w:rsidR="0097314C" w:rsidRDefault="0097314C" w:rsidP="0097314C">
      <w:pPr>
        <w:ind w:firstLine="480"/>
      </w:pPr>
    </w:p>
    <w:p w14:paraId="1F935ABE" w14:textId="77777777" w:rsidR="0097314C" w:rsidRDefault="0097314C" w:rsidP="0097314C">
      <w:pPr>
        <w:ind w:firstLine="480"/>
      </w:pPr>
    </w:p>
    <w:p w14:paraId="730CE8FD" w14:textId="77777777" w:rsidR="0097314C" w:rsidRDefault="0097314C" w:rsidP="0097314C">
      <w:pPr>
        <w:ind w:firstLine="480"/>
      </w:pPr>
    </w:p>
    <w:p w14:paraId="51532B12" w14:textId="77777777" w:rsidR="0097314C" w:rsidRDefault="0097314C" w:rsidP="0097314C">
      <w:pPr>
        <w:ind w:firstLine="480"/>
      </w:pPr>
    </w:p>
    <w:p w14:paraId="7EA8206F" w14:textId="77777777" w:rsidR="0097314C" w:rsidRDefault="0097314C" w:rsidP="0097314C">
      <w:pPr>
        <w:ind w:firstLine="480"/>
      </w:pPr>
    </w:p>
    <w:p w14:paraId="12F14CCB" w14:textId="77777777" w:rsidR="0097314C" w:rsidRDefault="0097314C" w:rsidP="0097314C">
      <w:pPr>
        <w:ind w:firstLine="480"/>
      </w:pPr>
    </w:p>
    <w:p w14:paraId="4E1BD4FF" w14:textId="77777777" w:rsidR="0097314C" w:rsidRDefault="0097314C" w:rsidP="0097314C">
      <w:pPr>
        <w:ind w:firstLine="480"/>
      </w:pPr>
    </w:p>
    <w:p w14:paraId="1CC71EE5" w14:textId="77777777" w:rsidR="0097314C" w:rsidRDefault="0097314C" w:rsidP="0097314C">
      <w:pPr>
        <w:ind w:firstLine="480"/>
      </w:pPr>
    </w:p>
    <w:p w14:paraId="1DF8EC05" w14:textId="77777777" w:rsidR="0097314C" w:rsidRDefault="0097314C" w:rsidP="0097314C">
      <w:pPr>
        <w:ind w:firstLine="480"/>
      </w:pPr>
    </w:p>
    <w:p w14:paraId="71833176" w14:textId="77777777" w:rsidR="0097314C" w:rsidRDefault="0097314C" w:rsidP="0097314C">
      <w:pPr>
        <w:ind w:firstLine="480"/>
      </w:pPr>
    </w:p>
    <w:p w14:paraId="510D7E2B" w14:textId="77777777" w:rsidR="0097314C" w:rsidRDefault="0097314C" w:rsidP="0097314C">
      <w:pPr>
        <w:ind w:firstLine="480"/>
      </w:pPr>
    </w:p>
    <w:p w14:paraId="0DAE0CAB" w14:textId="77777777" w:rsidR="0097314C" w:rsidRDefault="0097314C" w:rsidP="0097314C">
      <w:pPr>
        <w:ind w:firstLine="480"/>
      </w:pPr>
    </w:p>
    <w:p w14:paraId="6928B5D0" w14:textId="77777777" w:rsidR="0097314C" w:rsidRDefault="0097314C" w:rsidP="0097314C">
      <w:pPr>
        <w:ind w:firstLine="480"/>
      </w:pPr>
    </w:p>
    <w:p w14:paraId="59D3E785" w14:textId="77777777" w:rsidR="0097314C" w:rsidRDefault="0097314C" w:rsidP="0097314C">
      <w:pPr>
        <w:ind w:firstLine="480"/>
      </w:pPr>
    </w:p>
    <w:p w14:paraId="3165B5EE" w14:textId="77777777" w:rsidR="0097314C" w:rsidRDefault="0097314C" w:rsidP="0097314C">
      <w:pPr>
        <w:ind w:firstLine="480"/>
      </w:pPr>
    </w:p>
    <w:p w14:paraId="2601326C" w14:textId="77777777" w:rsidR="0097314C" w:rsidRDefault="0097314C" w:rsidP="0097314C">
      <w:pPr>
        <w:ind w:firstLine="480"/>
      </w:pPr>
    </w:p>
    <w:p w14:paraId="16F80D3D" w14:textId="77777777" w:rsidR="0097314C" w:rsidRDefault="0097314C" w:rsidP="0097314C">
      <w:pPr>
        <w:ind w:firstLineChars="300" w:firstLine="96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项目名称：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</w:t>
      </w:r>
    </w:p>
    <w:p w14:paraId="452092E2" w14:textId="77777777" w:rsidR="0097314C" w:rsidRDefault="0097314C" w:rsidP="0097314C">
      <w:pPr>
        <w:ind w:firstLineChars="300" w:firstLine="96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项目单位（盖章）：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</w:t>
      </w:r>
    </w:p>
    <w:p w14:paraId="0DAFCB03" w14:textId="77777777" w:rsidR="0097314C" w:rsidRDefault="0097314C" w:rsidP="0097314C">
      <w:pPr>
        <w:ind w:firstLineChars="300" w:firstLine="96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项目负责人：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</w:t>
      </w:r>
    </w:p>
    <w:p w14:paraId="2C0BDC93" w14:textId="77777777" w:rsidR="0097314C" w:rsidRDefault="0097314C" w:rsidP="0097314C">
      <w:pPr>
        <w:ind w:firstLineChars="300" w:firstLine="960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填报时间：</w:t>
      </w:r>
      <w:r>
        <w:rPr>
          <w:rFonts w:ascii="方正小标宋简体" w:eastAsia="方正小标宋简体" w:hint="eastAsia"/>
          <w:sz w:val="32"/>
          <w:szCs w:val="32"/>
          <w:u w:val="single"/>
        </w:rPr>
        <w:t xml:space="preserve">                            </w:t>
      </w:r>
    </w:p>
    <w:p w14:paraId="5E19CCDD" w14:textId="77777777" w:rsidR="0097314C" w:rsidRDefault="0097314C" w:rsidP="0097314C">
      <w:pPr>
        <w:ind w:firstLine="640"/>
        <w:rPr>
          <w:sz w:val="32"/>
          <w:szCs w:val="32"/>
        </w:rPr>
      </w:pPr>
    </w:p>
    <w:p w14:paraId="1ED535D8" w14:textId="77777777" w:rsidR="0097314C" w:rsidRDefault="0097314C" w:rsidP="0097314C">
      <w:pPr>
        <w:ind w:firstLine="640"/>
        <w:rPr>
          <w:sz w:val="32"/>
          <w:szCs w:val="32"/>
        </w:rPr>
      </w:pPr>
    </w:p>
    <w:p w14:paraId="747F6719" w14:textId="77777777" w:rsidR="0097314C" w:rsidRDefault="0097314C" w:rsidP="0097314C">
      <w:pPr>
        <w:ind w:firstLine="640"/>
        <w:rPr>
          <w:sz w:val="32"/>
          <w:szCs w:val="32"/>
        </w:rPr>
      </w:pPr>
    </w:p>
    <w:p w14:paraId="56A31CCC" w14:textId="1BAD3FBD" w:rsidR="0097314C" w:rsidRDefault="0097314C" w:rsidP="0097314C">
      <w:pPr>
        <w:ind w:firstLineChars="45" w:firstLine="198"/>
        <w:jc w:val="center"/>
        <w:rPr>
          <w:rFonts w:ascii="方正小标宋简体" w:eastAsia="方正小标宋简体" w:hAnsi="华文中宋"/>
          <w:sz w:val="44"/>
          <w:szCs w:val="44"/>
        </w:rPr>
      </w:pPr>
    </w:p>
    <w:p w14:paraId="6072E89C" w14:textId="3352964B" w:rsidR="0097314C" w:rsidRDefault="0097314C" w:rsidP="0097314C">
      <w:pPr>
        <w:ind w:firstLineChars="45" w:firstLine="198"/>
        <w:jc w:val="center"/>
        <w:rPr>
          <w:rFonts w:ascii="方正小标宋简体" w:eastAsia="方正小标宋简体" w:hAnsi="华文中宋"/>
          <w:sz w:val="44"/>
          <w:szCs w:val="44"/>
        </w:rPr>
      </w:pPr>
    </w:p>
    <w:p w14:paraId="025C8B20" w14:textId="77777777" w:rsidR="0097314C" w:rsidRDefault="0097314C" w:rsidP="0097314C">
      <w:pPr>
        <w:ind w:firstLineChars="45" w:firstLine="198"/>
        <w:jc w:val="center"/>
        <w:rPr>
          <w:rFonts w:ascii="方正小标宋简体" w:eastAsia="方正小标宋简体" w:hAnsi="华文中宋"/>
          <w:sz w:val="44"/>
          <w:szCs w:val="44"/>
        </w:rPr>
      </w:pPr>
    </w:p>
    <w:p w14:paraId="4A949B8B" w14:textId="77777777" w:rsidR="0097314C" w:rsidRDefault="0097314C" w:rsidP="0097314C">
      <w:pPr>
        <w:ind w:firstLineChars="45" w:firstLine="198"/>
        <w:jc w:val="center"/>
        <w:rPr>
          <w:rFonts w:ascii="方正小标宋简体" w:eastAsia="方正小标宋简体" w:hAnsi="华文中宋"/>
          <w:sz w:val="44"/>
          <w:szCs w:val="44"/>
        </w:rPr>
      </w:pPr>
      <w:bookmarkStart w:id="0" w:name="_GoBack"/>
      <w:r w:rsidRPr="002E320A">
        <w:rPr>
          <w:rFonts w:ascii="方正小标宋简体" w:eastAsia="方正小标宋简体" w:hAnsi="华文中宋" w:hint="eastAsia"/>
          <w:sz w:val="44"/>
          <w:szCs w:val="44"/>
          <w:highlight w:val="yellow"/>
        </w:rPr>
        <w:t>财政支出项目预期绩效报告</w:t>
      </w:r>
    </w:p>
    <w:bookmarkEnd w:id="0"/>
    <w:p w14:paraId="422010BE" w14:textId="77777777" w:rsidR="0097314C" w:rsidRDefault="0097314C" w:rsidP="0097314C">
      <w:pPr>
        <w:adjustRightInd w:val="0"/>
        <w:snapToGrid w:val="0"/>
        <w:spacing w:line="520" w:lineRule="exact"/>
        <w:ind w:firstLine="560"/>
        <w:rPr>
          <w:sz w:val="28"/>
        </w:rPr>
      </w:pPr>
    </w:p>
    <w:p w14:paraId="632F1C6B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一、项目基本情况（介绍项目背景、项目主要内容等。）</w:t>
      </w:r>
    </w:p>
    <w:p w14:paraId="21621515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项目必要性（主要说明项目设立是否与国家及北京市法律法规、国民经济和社会发展规划、行业规划等相符；是否与主管部门职能相关，是否有迫切的现实需求；立项目标是否明确合理，是否有确定的评估对象和范围；与其他项目或政策是否交叉重叠，是否经过充分调研和前期论证，是否属于财政资金支持范围等。）</w:t>
      </w:r>
    </w:p>
    <w:p w14:paraId="4ACF82CC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</w:t>
      </w:r>
      <w:r>
        <w:rPr>
          <w:rFonts w:ascii="仿宋_GB2312" w:eastAsia="仿宋_GB2312" w:hint="eastAsia"/>
          <w:sz w:val="32"/>
          <w:szCs w:val="32"/>
        </w:rPr>
        <w:t>项目可行性</w:t>
      </w:r>
      <w:r>
        <w:rPr>
          <w:rFonts w:ascii="仿宋_GB2312" w:eastAsia="仿宋_GB2312" w:hAnsi="宋体" w:hint="eastAsia"/>
          <w:sz w:val="32"/>
          <w:szCs w:val="32"/>
        </w:rPr>
        <w:t>（主要说明主要评估项目实施条件是否可行，包括项目的组织机构是否健全，职责分工与管理制度是否明确；项目实施方案是否可行，包括计划进度安排是否合理可行，技术方案是否成熟、先进、经济、高效；行业备案信息等是否齐备，未来实施是否具备可持续的条件和环境保障。项目投入是否可行，是否在不同方案中有技术标准经济性的比较。）</w:t>
      </w:r>
    </w:p>
    <w:p w14:paraId="15D9A07B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四、项目经济性（主要说明项目成本测算依据是否充分；成本控制措施是否科学有效;在既定目标下投入成本是否达到最小化程度，是否考虑替代方案成本节约情况。）</w:t>
      </w:r>
    </w:p>
    <w:p w14:paraId="58EE5664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</w:t>
      </w:r>
      <w:r>
        <w:rPr>
          <w:rFonts w:ascii="仿宋_GB2312" w:eastAsia="仿宋_GB2312" w:hint="eastAsia"/>
          <w:sz w:val="32"/>
          <w:szCs w:val="32"/>
        </w:rPr>
        <w:t>项目效率性</w:t>
      </w:r>
      <w:r>
        <w:rPr>
          <w:rFonts w:ascii="仿宋_GB2312" w:eastAsia="仿宋_GB2312" w:hAnsi="宋体" w:hint="eastAsia"/>
          <w:sz w:val="32"/>
          <w:szCs w:val="32"/>
        </w:rPr>
        <w:t>（主要说明项目预期产出是否清晰明确；是否反映了既定投入水平下的最大产出；产出数量与质量是否与预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算申请相符；产出指标值是否合理、细化、量化、可考核。）</w:t>
      </w:r>
    </w:p>
    <w:p w14:paraId="4A750DA6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</w:p>
    <w:p w14:paraId="0799728C" w14:textId="77777777" w:rsidR="0097314C" w:rsidRDefault="0097314C" w:rsidP="0097314C">
      <w:pPr>
        <w:adjustRightInd w:val="0"/>
        <w:snapToGrid w:val="0"/>
        <w:spacing w:line="58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、项目效益性（主要说明项目预期效益是否合理、可实现；是否反映了既定投入水平下的最优经济效益、社会效益和环境效益；各项效益所对应的指标值是否量化、可评价；可实现的效益是否得到利益相关者的认可。）</w:t>
      </w:r>
    </w:p>
    <w:p w14:paraId="24CC2526" w14:textId="77777777" w:rsidR="0097314C" w:rsidRDefault="0097314C" w:rsidP="0097314C">
      <w:pPr>
        <w:adjustRightInd w:val="0"/>
        <w:snapToGrid w:val="0"/>
        <w:spacing w:line="580" w:lineRule="exact"/>
        <w:ind w:firstLineChars="196" w:firstLine="627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七、其他内容（《北京市市级项目支出预算管理办法》《年度部门预算编制工作方案》中规定的其他需要说明的内容。）</w:t>
      </w:r>
    </w:p>
    <w:p w14:paraId="46B9F6CD" w14:textId="77777777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</w:p>
    <w:p w14:paraId="673DE1B3" w14:textId="0FD370DB" w:rsidR="0097314C" w:rsidRDefault="0097314C" w:rsidP="0097314C">
      <w:pPr>
        <w:spacing w:line="312" w:lineRule="auto"/>
        <w:rPr>
          <w:rFonts w:ascii="仿宋_GB2312" w:eastAsia="仿宋_GB2312"/>
          <w:sz w:val="32"/>
          <w:szCs w:val="32"/>
        </w:rPr>
      </w:pPr>
    </w:p>
    <w:sectPr w:rsidR="0097314C">
      <w:footerReference w:type="even" r:id="rId7"/>
      <w:footerReference w:type="default" r:id="rId8"/>
      <w:pgSz w:w="11906" w:h="16838"/>
      <w:pgMar w:top="1911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D2680" w14:textId="77777777" w:rsidR="008538F3" w:rsidRDefault="008538F3" w:rsidP="0097314C">
      <w:r>
        <w:separator/>
      </w:r>
    </w:p>
  </w:endnote>
  <w:endnote w:type="continuationSeparator" w:id="0">
    <w:p w14:paraId="6CA44D86" w14:textId="77777777" w:rsidR="008538F3" w:rsidRDefault="008538F3" w:rsidP="0097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A4C02" w14:textId="77777777" w:rsidR="00961FAD" w:rsidRDefault="004D45D9">
    <w:pPr>
      <w:pStyle w:val="a5"/>
      <w:framePr w:wrap="around" w:vAnchor="text" w:hAnchor="margin" w:xAlign="outside" w:y="1"/>
      <w:rPr>
        <w:rStyle w:val="af"/>
        <w:rFonts w:ascii="仿宋_GB2312" w:eastAsia="仿宋_GB2312"/>
        <w:sz w:val="28"/>
        <w:szCs w:val="28"/>
      </w:rPr>
    </w:pPr>
    <w:r>
      <w:rPr>
        <w:rStyle w:val="af"/>
        <w:rFonts w:ascii="仿宋_GB2312" w:eastAsia="仿宋_GB2312" w:hint="eastAsia"/>
        <w:sz w:val="28"/>
        <w:szCs w:val="28"/>
      </w:rPr>
      <w:fldChar w:fldCharType="begin"/>
    </w:r>
    <w:r>
      <w:rPr>
        <w:rStyle w:val="af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"/>
        <w:rFonts w:ascii="仿宋_GB2312" w:eastAsia="仿宋_GB2312" w:hint="eastAsia"/>
        <w:sz w:val="28"/>
        <w:szCs w:val="28"/>
      </w:rPr>
      <w:fldChar w:fldCharType="separate"/>
    </w:r>
    <w:r>
      <w:rPr>
        <w:rStyle w:val="af"/>
        <w:rFonts w:ascii="仿宋_GB2312" w:eastAsia="仿宋_GB2312"/>
        <w:sz w:val="28"/>
        <w:szCs w:val="28"/>
      </w:rPr>
      <w:t>- 2 -</w:t>
    </w:r>
    <w:r>
      <w:rPr>
        <w:rStyle w:val="af"/>
        <w:rFonts w:ascii="仿宋_GB2312" w:eastAsia="仿宋_GB2312" w:hint="eastAsia"/>
        <w:sz w:val="28"/>
        <w:szCs w:val="28"/>
      </w:rPr>
      <w:fldChar w:fldCharType="end"/>
    </w:r>
  </w:p>
  <w:p w14:paraId="7BE2AA6F" w14:textId="77777777" w:rsidR="00961FAD" w:rsidRDefault="008538F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22CED" w14:textId="77777777" w:rsidR="00961FAD" w:rsidRDefault="004D45D9">
    <w:pPr>
      <w:pStyle w:val="a5"/>
      <w:framePr w:wrap="around" w:vAnchor="text" w:hAnchor="margin" w:xAlign="outside" w:y="1"/>
      <w:jc w:val="right"/>
      <w:rPr>
        <w:rStyle w:val="af"/>
        <w:rFonts w:ascii="宋体" w:hAnsi="宋体"/>
        <w:sz w:val="28"/>
        <w:szCs w:val="28"/>
      </w:rPr>
    </w:pPr>
    <w:r>
      <w:rPr>
        <w:rStyle w:val="af"/>
        <w:rFonts w:ascii="宋体" w:hAnsi="宋体" w:hint="eastAsia"/>
        <w:sz w:val="28"/>
        <w:szCs w:val="28"/>
      </w:rPr>
      <w:fldChar w:fldCharType="begin"/>
    </w:r>
    <w:r>
      <w:rPr>
        <w:rStyle w:val="af"/>
        <w:rFonts w:ascii="宋体" w:hAnsi="宋体" w:hint="eastAsia"/>
        <w:sz w:val="28"/>
        <w:szCs w:val="28"/>
      </w:rPr>
      <w:instrText xml:space="preserve">PAGE  </w:instrText>
    </w:r>
    <w:r>
      <w:rPr>
        <w:rStyle w:val="af"/>
        <w:rFonts w:ascii="宋体" w:hAnsi="宋体" w:hint="eastAsia"/>
        <w:sz w:val="28"/>
        <w:szCs w:val="28"/>
      </w:rPr>
      <w:fldChar w:fldCharType="separate"/>
    </w:r>
    <w:r>
      <w:rPr>
        <w:rStyle w:val="af"/>
        <w:rFonts w:ascii="宋体" w:hAnsi="宋体"/>
        <w:noProof/>
        <w:sz w:val="28"/>
        <w:szCs w:val="28"/>
      </w:rPr>
      <w:t>- 51 -</w:t>
    </w:r>
    <w:r>
      <w:rPr>
        <w:rStyle w:val="af"/>
        <w:rFonts w:ascii="宋体" w:hAnsi="宋体" w:hint="eastAsia"/>
        <w:sz w:val="28"/>
        <w:szCs w:val="28"/>
      </w:rPr>
      <w:fldChar w:fldCharType="end"/>
    </w:r>
  </w:p>
  <w:p w14:paraId="6D226F24" w14:textId="77777777" w:rsidR="00961FAD" w:rsidRDefault="008538F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1B459" w14:textId="77777777" w:rsidR="008538F3" w:rsidRDefault="008538F3" w:rsidP="0097314C">
      <w:r>
        <w:separator/>
      </w:r>
    </w:p>
  </w:footnote>
  <w:footnote w:type="continuationSeparator" w:id="0">
    <w:p w14:paraId="0EAB84A0" w14:textId="77777777" w:rsidR="008538F3" w:rsidRDefault="008538F3" w:rsidP="0097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8407BA"/>
    <w:multiLevelType w:val="singleLevel"/>
    <w:tmpl w:val="EB8407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74"/>
    <w:rsid w:val="00263974"/>
    <w:rsid w:val="004D45D9"/>
    <w:rsid w:val="005E37FE"/>
    <w:rsid w:val="007824F4"/>
    <w:rsid w:val="007A5D42"/>
    <w:rsid w:val="008538F3"/>
    <w:rsid w:val="00936E4C"/>
    <w:rsid w:val="0097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33460"/>
  <w15:chartTrackingRefBased/>
  <w15:docId w15:val="{3D470B53-A7A5-4010-AC2F-F56921F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31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3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14C"/>
    <w:rPr>
      <w:sz w:val="18"/>
      <w:szCs w:val="18"/>
    </w:rPr>
  </w:style>
  <w:style w:type="paragraph" w:styleId="a5">
    <w:name w:val="footer"/>
    <w:basedOn w:val="a"/>
    <w:link w:val="a6"/>
    <w:unhideWhenUsed/>
    <w:rsid w:val="00973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14C"/>
    <w:rPr>
      <w:sz w:val="18"/>
      <w:szCs w:val="18"/>
    </w:rPr>
  </w:style>
  <w:style w:type="paragraph" w:styleId="a7">
    <w:name w:val="Document Map"/>
    <w:basedOn w:val="a"/>
    <w:link w:val="a8"/>
    <w:semiHidden/>
    <w:rsid w:val="0097314C"/>
    <w:pPr>
      <w:shd w:val="clear" w:color="auto" w:fill="000080"/>
    </w:pPr>
  </w:style>
  <w:style w:type="character" w:customStyle="1" w:styleId="a8">
    <w:name w:val="文档结构图 字符"/>
    <w:basedOn w:val="a0"/>
    <w:link w:val="a7"/>
    <w:semiHidden/>
    <w:rsid w:val="0097314C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9">
    <w:name w:val="Body Text Indent"/>
    <w:basedOn w:val="a"/>
    <w:link w:val="aa"/>
    <w:rsid w:val="0097314C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aa">
    <w:name w:val="正文文本缩进 字符"/>
    <w:basedOn w:val="a0"/>
    <w:link w:val="a9"/>
    <w:rsid w:val="0097314C"/>
    <w:rPr>
      <w:rFonts w:ascii="仿宋_GB2312" w:eastAsia="仿宋_GB2312" w:hAnsi="Times New Roman" w:cs="Times New Roman"/>
      <w:sz w:val="32"/>
      <w:szCs w:val="32"/>
    </w:rPr>
  </w:style>
  <w:style w:type="paragraph" w:styleId="ab">
    <w:name w:val="Date"/>
    <w:basedOn w:val="a"/>
    <w:next w:val="a"/>
    <w:link w:val="ac"/>
    <w:rsid w:val="0097314C"/>
    <w:rPr>
      <w:rFonts w:eastAsia="楷体_GB2312"/>
      <w:sz w:val="32"/>
      <w:szCs w:val="20"/>
    </w:rPr>
  </w:style>
  <w:style w:type="character" w:customStyle="1" w:styleId="ac">
    <w:name w:val="日期 字符"/>
    <w:basedOn w:val="a0"/>
    <w:link w:val="ab"/>
    <w:rsid w:val="0097314C"/>
    <w:rPr>
      <w:rFonts w:ascii="Times New Roman" w:eastAsia="楷体_GB2312" w:hAnsi="Times New Roman" w:cs="Times New Roman"/>
      <w:sz w:val="32"/>
      <w:szCs w:val="20"/>
    </w:rPr>
  </w:style>
  <w:style w:type="paragraph" w:styleId="ad">
    <w:name w:val="Balloon Text"/>
    <w:basedOn w:val="a"/>
    <w:link w:val="ae"/>
    <w:semiHidden/>
    <w:rsid w:val="0097314C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97314C"/>
    <w:rPr>
      <w:rFonts w:ascii="Times New Roman" w:eastAsia="宋体" w:hAnsi="Times New Roman" w:cs="Times New Roman"/>
      <w:sz w:val="18"/>
      <w:szCs w:val="18"/>
    </w:rPr>
  </w:style>
  <w:style w:type="character" w:styleId="af">
    <w:name w:val="page number"/>
    <w:rsid w:val="0097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2022-10-11T01:26:00Z</dcterms:created>
  <dcterms:modified xsi:type="dcterms:W3CDTF">2022-10-13T00:26:00Z</dcterms:modified>
</cp:coreProperties>
</file>