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40"/>
        </w:tabs>
        <w:spacing w:line="360" w:lineRule="auto"/>
        <w:ind w:firstLine="9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填写说明</w:t>
      </w:r>
    </w:p>
    <w:p>
      <w:pPr>
        <w:spacing w:line="360" w:lineRule="auto"/>
        <w:rPr>
          <w:rFonts w:eastAsia="仿宋_GB2312"/>
          <w:bCs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bCs/>
          <w:sz w:val="30"/>
          <w:szCs w:val="30"/>
        </w:rPr>
        <w:t>、上报的《申报表》原件和复印件一律用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u w:val="single"/>
          <w:shd w:val="pct10" w:color="auto" w:fill="FFFFFF"/>
        </w:rPr>
        <w:t>A3纸</w:t>
      </w:r>
      <w:r>
        <w:rPr>
          <w:rFonts w:hint="eastAsia" w:ascii="仿宋" w:hAnsi="仿宋" w:eastAsia="仿宋" w:cs="仿宋"/>
          <w:bCs/>
          <w:sz w:val="30"/>
          <w:szCs w:val="30"/>
        </w:rPr>
        <w:t>打印对折装订。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、请认真填写各种表格，书写须准确、工整、统一，内容须真实、具体，没有的项目写“无”，不得空格。不得加入未要求的其他材料。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bCs/>
          <w:sz w:val="30"/>
          <w:szCs w:val="30"/>
        </w:rPr>
        <w:t>、关于填写《高等学校教师职务申报表》的补充说明：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本表用于具有申报高校教师职务任职资格的人员填写，具体要求如下：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0"/>
          <w:szCs w:val="30"/>
        </w:rPr>
        <w:t>封面：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⑴左上角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编号，右上角学科及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专业，</w:t>
      </w:r>
      <w:r>
        <w:rPr>
          <w:rFonts w:hint="eastAsia" w:ascii="仿宋" w:hAnsi="仿宋" w:eastAsia="仿宋" w:cs="仿宋"/>
          <w:bCs/>
          <w:sz w:val="30"/>
          <w:szCs w:val="30"/>
        </w:rPr>
        <w:t>由人事处统一填写。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⑵“现任职务”、“拟聘职务”均应填写专业技术职务。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0"/>
          <w:szCs w:val="30"/>
        </w:rPr>
        <w:t>第1页：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“工资”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不</w:t>
      </w:r>
      <w:r>
        <w:rPr>
          <w:rFonts w:hint="eastAsia" w:ascii="仿宋" w:hAnsi="仿宋" w:eastAsia="仿宋" w:cs="仿宋"/>
          <w:bCs/>
          <w:sz w:val="30"/>
          <w:szCs w:val="30"/>
        </w:rPr>
        <w:t>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“现职务及任现职务时间”填写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现专业技术职务</w:t>
      </w:r>
      <w:r>
        <w:rPr>
          <w:rFonts w:hint="eastAsia" w:ascii="仿宋" w:hAnsi="仿宋" w:eastAsia="仿宋" w:cs="仿宋"/>
          <w:bCs/>
          <w:sz w:val="30"/>
          <w:szCs w:val="30"/>
        </w:rPr>
        <w:t>及开始任职的时间。如由同一级别转评，填写本级别开始任职时间。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“学历、学位”填写已取得国家承认的学历、学位。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0"/>
          <w:szCs w:val="30"/>
        </w:rPr>
        <w:t>第2页：（主要学历及社会经历）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一般应从大学学历写起，工作后又取得学历的应从工作前的学历写起，按时间先后，不间断填写。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0"/>
          <w:szCs w:val="30"/>
        </w:rPr>
        <w:t>第3页和第4页：“个人总结”一项，必须在第3页和第4页原表上填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写</w:t>
      </w:r>
      <w:r>
        <w:rPr>
          <w:rFonts w:hint="eastAsia" w:ascii="仿宋" w:hAnsi="仿宋" w:eastAsia="仿宋" w:cs="仿宋"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不得加页</w:t>
      </w:r>
      <w:r>
        <w:rPr>
          <w:rFonts w:hint="eastAsia" w:ascii="仿宋" w:hAnsi="仿宋" w:eastAsia="仿宋" w:cs="仿宋"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（本人</w:t>
      </w:r>
      <w:r>
        <w:rPr>
          <w:rFonts w:hint="eastAsia" w:ascii="仿宋" w:hAnsi="仿宋" w:eastAsia="仿宋" w:cs="仿宋"/>
          <w:bCs/>
          <w:kern w:val="0"/>
          <w:sz w:val="30"/>
          <w:szCs w:val="30"/>
          <w:highlight w:val="yellow"/>
        </w:rPr>
        <w:t>签名必须手写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，不可打印）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0"/>
          <w:szCs w:val="30"/>
        </w:rPr>
        <w:t>第5页：（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任现职以来完成教学工作情况，超过5年的从</w:t>
      </w:r>
      <w:r>
        <w:rPr>
          <w:rFonts w:hint="eastAsia" w:ascii="仿宋" w:hAnsi="仿宋" w:eastAsia="仿宋" w:cs="仿宋"/>
          <w:bCs/>
          <w:sz w:val="30"/>
          <w:szCs w:val="30"/>
        </w:rPr>
        <w:t>201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0"/>
          <w:szCs w:val="30"/>
        </w:rPr>
        <w:t>年开始填写。）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从任现职开始按时间先后顺序填写，填至申报当年的规定时间。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“学生人数”栏应注明讲授对象。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课</w:t>
      </w:r>
      <w:r>
        <w:rPr>
          <w:rFonts w:hint="eastAsia" w:ascii="仿宋" w:hAnsi="仿宋" w:eastAsia="仿宋" w:cs="仿宋"/>
          <w:bCs/>
          <w:sz w:val="30"/>
          <w:szCs w:val="30"/>
        </w:rPr>
        <w:t>时数”指主讲课程时数（不折算），</w:t>
      </w:r>
      <w:r>
        <w:rPr>
          <w:rFonts w:hint="eastAsia" w:ascii="仿宋" w:hAnsi="仿宋" w:eastAsia="仿宋" w:cs="仿宋"/>
          <w:sz w:val="30"/>
          <w:szCs w:val="30"/>
        </w:rPr>
        <w:t>不含实习、课设、毕设等其他教学任务</w:t>
      </w:r>
      <w:r>
        <w:rPr>
          <w:rFonts w:hint="eastAsia" w:ascii="仿宋" w:hAnsi="仿宋" w:eastAsia="仿宋" w:cs="仿宋"/>
          <w:kern w:val="2"/>
          <w:sz w:val="30"/>
          <w:szCs w:val="30"/>
        </w:rPr>
        <w:t>。填完全部主讲课程时数后，可填写其他教学工作（</w:t>
      </w:r>
      <w:r>
        <w:rPr>
          <w:rFonts w:hint="eastAsia" w:ascii="仿宋" w:hAnsi="仿宋" w:eastAsia="仿宋" w:cs="仿宋"/>
          <w:sz w:val="30"/>
          <w:szCs w:val="30"/>
        </w:rPr>
        <w:t>含实习、课设、毕设等</w:t>
      </w:r>
      <w:r>
        <w:rPr>
          <w:rFonts w:hint="eastAsia" w:ascii="仿宋" w:hAnsi="仿宋" w:eastAsia="仿宋" w:cs="仿宋"/>
          <w:kern w:val="2"/>
          <w:sz w:val="30"/>
          <w:szCs w:val="30"/>
        </w:rPr>
        <w:t>）。最后由学校主管部门写出近5年（从申报当年6月底往前连续推5年，任职不满5年的按实际年数计算）主讲课程总时数和年均时数及需要说明的一些问题并加盖公章。（加盖教务部门公章）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0"/>
          <w:szCs w:val="30"/>
        </w:rPr>
        <w:t>第6页：外语、计算机程度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不用提交相关材料。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Cs/>
          <w:sz w:val="30"/>
          <w:szCs w:val="30"/>
        </w:rPr>
        <w:t>第7页：（任现职以来发表的论（译）著……的成果）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必须注明发表或出版的情况、时间，“本人承担的部分”要注明实际情况（如全部，或某章、某节，主编、副主编、参编，本人执笔字数）。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Cs/>
          <w:sz w:val="30"/>
          <w:szCs w:val="30"/>
        </w:rPr>
        <w:t>第8页：（任现职以来主要科研成果目录）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要填写已完成的项目。第7、8页不得重复填写。两页均应填写任现职以来的成果。申报现职时已使用过的材料不得填写（包括当时未发表而现在已发表，当时未获奖现在获奖，当时未被应用现在被应用等，上述变化情况可在“本人总结”里加以说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</w:rPr>
        <w:t>第9—14页：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213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专家鉴定意见表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电子版，只填写本人基本情况）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213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论文摘要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电子版+纸质版，纸质版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yellow"/>
        </w:rPr>
        <w:t>必须用A4纸正反面打印，注明申报人姓名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</w:rPr>
        <w:t>由专家鉴定的2篇代表作论文（著）摘要：摘要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yellow"/>
        </w:rPr>
        <w:t>总字数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highlight w:val="yellow"/>
        </w:rPr>
        <w:t>控制在1500字内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</w:rPr>
        <w:t>，摘要上要注明姓名，正反面打印，摘要标题字体为宋体四号、正文字体为宋体小四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bCs/>
          <w:sz w:val="30"/>
          <w:szCs w:val="30"/>
        </w:rPr>
        <w:t>第15页：（任现职务以来继续教育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学时任务完成</w:t>
      </w:r>
      <w:r>
        <w:rPr>
          <w:rFonts w:hint="eastAsia" w:ascii="仿宋" w:hAnsi="仿宋" w:eastAsia="仿宋" w:cs="仿宋"/>
          <w:bCs/>
          <w:sz w:val="30"/>
          <w:szCs w:val="30"/>
        </w:rPr>
        <w:t>情况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，超过5年的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eastAsia="zh-CN"/>
        </w:rPr>
        <w:t>填写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近5年的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eastAsia="zh-CN"/>
        </w:rPr>
        <w:t>。相同内容可适当合并，不得加页。</w:t>
      </w:r>
      <w:r>
        <w:rPr>
          <w:rFonts w:hint="eastAsia" w:ascii="仿宋" w:hAnsi="仿宋" w:eastAsia="仿宋" w:cs="仿宋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要根据个人继续教育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Hans"/>
        </w:rPr>
        <w:t>学习任务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Hans"/>
        </w:rPr>
        <w:t>90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学时完成情况如实填写，</w:t>
      </w:r>
      <w:r>
        <w:rPr>
          <w:rFonts w:hint="eastAsia" w:ascii="仿宋" w:hAnsi="仿宋" w:eastAsia="仿宋" w:cs="仿宋"/>
          <w:bCs/>
          <w:sz w:val="30"/>
          <w:szCs w:val="30"/>
        </w:rPr>
        <w:t>填写内容应与专业技术人员继续教育登记本中的内容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、学时</w:t>
      </w:r>
      <w:r>
        <w:rPr>
          <w:rFonts w:hint="eastAsia" w:ascii="仿宋" w:hAnsi="仿宋" w:eastAsia="仿宋" w:cs="仿宋"/>
          <w:bCs/>
          <w:sz w:val="30"/>
          <w:szCs w:val="30"/>
        </w:rPr>
        <w:t>一致，专业技术人员继续教育登记本由部门负责人审核签字后，由人事处复审并加盖公章。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第16页：（系全面审查意见）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要注意写清申报人的教学效果，任现职以来的考核结果。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年度考核情况：任现职以来近5年的考核情况分别填写，如201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年合格、20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年优秀……由部门或教学系填写考核等次，系全面审查意见要侧重表述申报人的教学效果。审查意见不能打印后粘贴，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需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加盖教学系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或二级学院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第1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页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第1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页由组织填写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、关于填写《专业技术职务申报表》的补充说明：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本表用于申报实验系列专业技术职务。填写要求详见《申报表》填写说明；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第1—6页由申报人填写，第14页由组织填写；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填写时可参照《高等学校教师职务申报表》相应栏目的要求。</w:t>
      </w:r>
    </w:p>
    <w:sectPr>
      <w:footerReference r:id="rId3" w:type="default"/>
      <w:footerReference r:id="rId4" w:type="even"/>
      <w:pgSz w:w="11906" w:h="16838"/>
      <w:pgMar w:top="1134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2D4F075-3E7F-4708-8041-032ADCB7DF2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61ADE55-0ECA-40B2-B9C9-80C8B81FCB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9D95AE-62C7-4521-B2EB-AE6602AD3F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3OGQ2N2QyZTJhOWExNmQ2NmEwZTJjZDkyMzlmYjcifQ=="/>
  </w:docVars>
  <w:rsids>
    <w:rsidRoot w:val="001D7D3A"/>
    <w:rsid w:val="00001804"/>
    <w:rsid w:val="000034D3"/>
    <w:rsid w:val="00006A20"/>
    <w:rsid w:val="00014BF4"/>
    <w:rsid w:val="0002557E"/>
    <w:rsid w:val="0003204B"/>
    <w:rsid w:val="000322BE"/>
    <w:rsid w:val="000325CF"/>
    <w:rsid w:val="00035F2D"/>
    <w:rsid w:val="000377E1"/>
    <w:rsid w:val="00041206"/>
    <w:rsid w:val="00046A5C"/>
    <w:rsid w:val="00056DB4"/>
    <w:rsid w:val="00065727"/>
    <w:rsid w:val="00081EEC"/>
    <w:rsid w:val="00087022"/>
    <w:rsid w:val="000950F2"/>
    <w:rsid w:val="000A1BF2"/>
    <w:rsid w:val="000A4E23"/>
    <w:rsid w:val="000B0399"/>
    <w:rsid w:val="000B6FF4"/>
    <w:rsid w:val="000C4F94"/>
    <w:rsid w:val="000C5F88"/>
    <w:rsid w:val="000D0992"/>
    <w:rsid w:val="000D1261"/>
    <w:rsid w:val="000D760F"/>
    <w:rsid w:val="000F27A2"/>
    <w:rsid w:val="001070DA"/>
    <w:rsid w:val="00107950"/>
    <w:rsid w:val="00114E5E"/>
    <w:rsid w:val="0011625B"/>
    <w:rsid w:val="0012212D"/>
    <w:rsid w:val="0013124A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A1CE6"/>
    <w:rsid w:val="001A277E"/>
    <w:rsid w:val="001A5468"/>
    <w:rsid w:val="001C7C3D"/>
    <w:rsid w:val="001D1CC0"/>
    <w:rsid w:val="001D7D3A"/>
    <w:rsid w:val="001F0D00"/>
    <w:rsid w:val="001F50B6"/>
    <w:rsid w:val="001F7DBF"/>
    <w:rsid w:val="00202973"/>
    <w:rsid w:val="00203773"/>
    <w:rsid w:val="00207758"/>
    <w:rsid w:val="00207B47"/>
    <w:rsid w:val="002116A8"/>
    <w:rsid w:val="00217A82"/>
    <w:rsid w:val="002212DB"/>
    <w:rsid w:val="00221CBB"/>
    <w:rsid w:val="00224EAE"/>
    <w:rsid w:val="00236A40"/>
    <w:rsid w:val="00240DA5"/>
    <w:rsid w:val="00257AE4"/>
    <w:rsid w:val="00261347"/>
    <w:rsid w:val="0026340F"/>
    <w:rsid w:val="00285C6F"/>
    <w:rsid w:val="00286AC9"/>
    <w:rsid w:val="002935F5"/>
    <w:rsid w:val="002A589D"/>
    <w:rsid w:val="002A7CD1"/>
    <w:rsid w:val="002D1C81"/>
    <w:rsid w:val="002E37AF"/>
    <w:rsid w:val="003015C0"/>
    <w:rsid w:val="00311B67"/>
    <w:rsid w:val="00330762"/>
    <w:rsid w:val="003343E1"/>
    <w:rsid w:val="00344651"/>
    <w:rsid w:val="00344BD2"/>
    <w:rsid w:val="00344F15"/>
    <w:rsid w:val="00346CBD"/>
    <w:rsid w:val="00353CF1"/>
    <w:rsid w:val="00354768"/>
    <w:rsid w:val="00355433"/>
    <w:rsid w:val="00355C9A"/>
    <w:rsid w:val="003662DB"/>
    <w:rsid w:val="00371749"/>
    <w:rsid w:val="00376E13"/>
    <w:rsid w:val="00380B35"/>
    <w:rsid w:val="003908ED"/>
    <w:rsid w:val="003935B4"/>
    <w:rsid w:val="003A493F"/>
    <w:rsid w:val="003A7F65"/>
    <w:rsid w:val="003B279E"/>
    <w:rsid w:val="003C504A"/>
    <w:rsid w:val="003C627B"/>
    <w:rsid w:val="003C7D76"/>
    <w:rsid w:val="003D68DE"/>
    <w:rsid w:val="003E6A2F"/>
    <w:rsid w:val="003F4897"/>
    <w:rsid w:val="004129C2"/>
    <w:rsid w:val="00430BA0"/>
    <w:rsid w:val="004317D9"/>
    <w:rsid w:val="004410EB"/>
    <w:rsid w:val="00442E0A"/>
    <w:rsid w:val="0044638A"/>
    <w:rsid w:val="004711CC"/>
    <w:rsid w:val="00481640"/>
    <w:rsid w:val="00492B44"/>
    <w:rsid w:val="00496D1B"/>
    <w:rsid w:val="004A037D"/>
    <w:rsid w:val="004A585A"/>
    <w:rsid w:val="004B0897"/>
    <w:rsid w:val="004B20F5"/>
    <w:rsid w:val="004B412D"/>
    <w:rsid w:val="004B7ECF"/>
    <w:rsid w:val="004C0B2A"/>
    <w:rsid w:val="004C3965"/>
    <w:rsid w:val="004D04AF"/>
    <w:rsid w:val="004E0DB1"/>
    <w:rsid w:val="004E5BBB"/>
    <w:rsid w:val="004E6181"/>
    <w:rsid w:val="004F2CAB"/>
    <w:rsid w:val="00505B35"/>
    <w:rsid w:val="00507325"/>
    <w:rsid w:val="00510EE3"/>
    <w:rsid w:val="00520F9A"/>
    <w:rsid w:val="00527DAD"/>
    <w:rsid w:val="00547F6B"/>
    <w:rsid w:val="00554AE0"/>
    <w:rsid w:val="0055506C"/>
    <w:rsid w:val="005608A4"/>
    <w:rsid w:val="00565130"/>
    <w:rsid w:val="0057182C"/>
    <w:rsid w:val="00576962"/>
    <w:rsid w:val="00582700"/>
    <w:rsid w:val="005866D8"/>
    <w:rsid w:val="005A6658"/>
    <w:rsid w:val="005A70D2"/>
    <w:rsid w:val="005B161C"/>
    <w:rsid w:val="005B1B0B"/>
    <w:rsid w:val="005C48EC"/>
    <w:rsid w:val="005D3042"/>
    <w:rsid w:val="005D34B6"/>
    <w:rsid w:val="00600A3B"/>
    <w:rsid w:val="00611A54"/>
    <w:rsid w:val="00616C40"/>
    <w:rsid w:val="00625002"/>
    <w:rsid w:val="006253F4"/>
    <w:rsid w:val="00630DB6"/>
    <w:rsid w:val="006346A0"/>
    <w:rsid w:val="00645E63"/>
    <w:rsid w:val="00650654"/>
    <w:rsid w:val="006601C0"/>
    <w:rsid w:val="00663F0B"/>
    <w:rsid w:val="006657F6"/>
    <w:rsid w:val="00673B38"/>
    <w:rsid w:val="00681359"/>
    <w:rsid w:val="00687756"/>
    <w:rsid w:val="00690BF7"/>
    <w:rsid w:val="006B564A"/>
    <w:rsid w:val="006C1EFF"/>
    <w:rsid w:val="006C1FDB"/>
    <w:rsid w:val="006D0AD4"/>
    <w:rsid w:val="006D206D"/>
    <w:rsid w:val="006D6ECA"/>
    <w:rsid w:val="006E77FC"/>
    <w:rsid w:val="00706354"/>
    <w:rsid w:val="00707008"/>
    <w:rsid w:val="00711073"/>
    <w:rsid w:val="0071324D"/>
    <w:rsid w:val="0071330D"/>
    <w:rsid w:val="007151EC"/>
    <w:rsid w:val="00715AEF"/>
    <w:rsid w:val="00724D5C"/>
    <w:rsid w:val="00726589"/>
    <w:rsid w:val="00731139"/>
    <w:rsid w:val="00745E17"/>
    <w:rsid w:val="00746A86"/>
    <w:rsid w:val="0075316B"/>
    <w:rsid w:val="0076048B"/>
    <w:rsid w:val="00762DAF"/>
    <w:rsid w:val="00765704"/>
    <w:rsid w:val="0077061B"/>
    <w:rsid w:val="00772C44"/>
    <w:rsid w:val="00772E04"/>
    <w:rsid w:val="00780274"/>
    <w:rsid w:val="00784607"/>
    <w:rsid w:val="0078640B"/>
    <w:rsid w:val="00786B19"/>
    <w:rsid w:val="00797FBA"/>
    <w:rsid w:val="007A15D1"/>
    <w:rsid w:val="007A6DD7"/>
    <w:rsid w:val="007C770D"/>
    <w:rsid w:val="007D1AA8"/>
    <w:rsid w:val="007D3EAF"/>
    <w:rsid w:val="007E6119"/>
    <w:rsid w:val="007F32FB"/>
    <w:rsid w:val="0080189A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7001A"/>
    <w:rsid w:val="00870360"/>
    <w:rsid w:val="00884277"/>
    <w:rsid w:val="0088571D"/>
    <w:rsid w:val="00894B95"/>
    <w:rsid w:val="008A45F6"/>
    <w:rsid w:val="008B3D03"/>
    <w:rsid w:val="008B67D2"/>
    <w:rsid w:val="008C269F"/>
    <w:rsid w:val="008D0793"/>
    <w:rsid w:val="008E11F0"/>
    <w:rsid w:val="008E2DB9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426BA"/>
    <w:rsid w:val="00942C14"/>
    <w:rsid w:val="00944893"/>
    <w:rsid w:val="0095407A"/>
    <w:rsid w:val="00973010"/>
    <w:rsid w:val="00980249"/>
    <w:rsid w:val="00981121"/>
    <w:rsid w:val="00981A00"/>
    <w:rsid w:val="00981F85"/>
    <w:rsid w:val="00985108"/>
    <w:rsid w:val="00993618"/>
    <w:rsid w:val="00994E48"/>
    <w:rsid w:val="00995629"/>
    <w:rsid w:val="00995A3A"/>
    <w:rsid w:val="00997BD2"/>
    <w:rsid w:val="009D2980"/>
    <w:rsid w:val="009D5A75"/>
    <w:rsid w:val="009D7641"/>
    <w:rsid w:val="009D7B8B"/>
    <w:rsid w:val="009E61FC"/>
    <w:rsid w:val="009F0902"/>
    <w:rsid w:val="009F674C"/>
    <w:rsid w:val="00A00B27"/>
    <w:rsid w:val="00A0462F"/>
    <w:rsid w:val="00A26503"/>
    <w:rsid w:val="00A2766B"/>
    <w:rsid w:val="00A32119"/>
    <w:rsid w:val="00A33362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240DD"/>
    <w:rsid w:val="00B409B6"/>
    <w:rsid w:val="00B413B0"/>
    <w:rsid w:val="00B45616"/>
    <w:rsid w:val="00B46DC2"/>
    <w:rsid w:val="00B5462F"/>
    <w:rsid w:val="00B668A2"/>
    <w:rsid w:val="00B77C3E"/>
    <w:rsid w:val="00B84289"/>
    <w:rsid w:val="00B96ABA"/>
    <w:rsid w:val="00B96FC3"/>
    <w:rsid w:val="00BA4BD7"/>
    <w:rsid w:val="00BA74AF"/>
    <w:rsid w:val="00BB1311"/>
    <w:rsid w:val="00BB4A98"/>
    <w:rsid w:val="00BE5A27"/>
    <w:rsid w:val="00C1042A"/>
    <w:rsid w:val="00C104E8"/>
    <w:rsid w:val="00C13C92"/>
    <w:rsid w:val="00C13F3C"/>
    <w:rsid w:val="00C15879"/>
    <w:rsid w:val="00C175AC"/>
    <w:rsid w:val="00C20D27"/>
    <w:rsid w:val="00C22D79"/>
    <w:rsid w:val="00C3605D"/>
    <w:rsid w:val="00C36DB9"/>
    <w:rsid w:val="00C40AC5"/>
    <w:rsid w:val="00C4420C"/>
    <w:rsid w:val="00C56F82"/>
    <w:rsid w:val="00C619A6"/>
    <w:rsid w:val="00C66792"/>
    <w:rsid w:val="00C71E18"/>
    <w:rsid w:val="00C752A9"/>
    <w:rsid w:val="00C96823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3B4"/>
    <w:rsid w:val="00CE0C85"/>
    <w:rsid w:val="00CE17A5"/>
    <w:rsid w:val="00CE2BEC"/>
    <w:rsid w:val="00CE52C8"/>
    <w:rsid w:val="00CF4F3C"/>
    <w:rsid w:val="00CF6C50"/>
    <w:rsid w:val="00D0150C"/>
    <w:rsid w:val="00D033AD"/>
    <w:rsid w:val="00D06888"/>
    <w:rsid w:val="00D120F1"/>
    <w:rsid w:val="00D23B11"/>
    <w:rsid w:val="00D24F5C"/>
    <w:rsid w:val="00D25923"/>
    <w:rsid w:val="00D30FDF"/>
    <w:rsid w:val="00D41BEC"/>
    <w:rsid w:val="00D41C13"/>
    <w:rsid w:val="00D539B1"/>
    <w:rsid w:val="00D82727"/>
    <w:rsid w:val="00D83ED2"/>
    <w:rsid w:val="00D92179"/>
    <w:rsid w:val="00DA0485"/>
    <w:rsid w:val="00DA11C3"/>
    <w:rsid w:val="00DA1E39"/>
    <w:rsid w:val="00DC03CB"/>
    <w:rsid w:val="00DC0B17"/>
    <w:rsid w:val="00DC2F67"/>
    <w:rsid w:val="00DC6730"/>
    <w:rsid w:val="00DC7F90"/>
    <w:rsid w:val="00DD41E5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2E17"/>
    <w:rsid w:val="00E07B62"/>
    <w:rsid w:val="00E12688"/>
    <w:rsid w:val="00E14323"/>
    <w:rsid w:val="00E20F44"/>
    <w:rsid w:val="00E230FB"/>
    <w:rsid w:val="00E232E2"/>
    <w:rsid w:val="00E233BE"/>
    <w:rsid w:val="00E3274F"/>
    <w:rsid w:val="00E44378"/>
    <w:rsid w:val="00E53685"/>
    <w:rsid w:val="00E617F1"/>
    <w:rsid w:val="00E61B5A"/>
    <w:rsid w:val="00E702D1"/>
    <w:rsid w:val="00E703C0"/>
    <w:rsid w:val="00E8453E"/>
    <w:rsid w:val="00E8750E"/>
    <w:rsid w:val="00E91DC1"/>
    <w:rsid w:val="00EC02D8"/>
    <w:rsid w:val="00EC5B96"/>
    <w:rsid w:val="00ED619E"/>
    <w:rsid w:val="00ED7F47"/>
    <w:rsid w:val="00EE5109"/>
    <w:rsid w:val="00EE7D78"/>
    <w:rsid w:val="00EF147E"/>
    <w:rsid w:val="00EF2C9B"/>
    <w:rsid w:val="00EF6262"/>
    <w:rsid w:val="00F02FA1"/>
    <w:rsid w:val="00F04F26"/>
    <w:rsid w:val="00F11EAA"/>
    <w:rsid w:val="00F13047"/>
    <w:rsid w:val="00F162C2"/>
    <w:rsid w:val="00F17F77"/>
    <w:rsid w:val="00F25876"/>
    <w:rsid w:val="00F411A8"/>
    <w:rsid w:val="00F50256"/>
    <w:rsid w:val="00F6584C"/>
    <w:rsid w:val="00F71CBA"/>
    <w:rsid w:val="00F72360"/>
    <w:rsid w:val="00F7253C"/>
    <w:rsid w:val="00F7608A"/>
    <w:rsid w:val="00F8267D"/>
    <w:rsid w:val="00F828DF"/>
    <w:rsid w:val="00F86171"/>
    <w:rsid w:val="00F95E69"/>
    <w:rsid w:val="00FB1063"/>
    <w:rsid w:val="00FB28C2"/>
    <w:rsid w:val="00FB313A"/>
    <w:rsid w:val="00FC51C2"/>
    <w:rsid w:val="00FC591A"/>
    <w:rsid w:val="00FC7AE0"/>
    <w:rsid w:val="00FD4627"/>
    <w:rsid w:val="00FE1614"/>
    <w:rsid w:val="00FF19F5"/>
    <w:rsid w:val="00FF4544"/>
    <w:rsid w:val="0ED46C52"/>
    <w:rsid w:val="0FBA06DC"/>
    <w:rsid w:val="1C1360A9"/>
    <w:rsid w:val="2079293B"/>
    <w:rsid w:val="26A33141"/>
    <w:rsid w:val="30B023A9"/>
    <w:rsid w:val="3E720C9E"/>
    <w:rsid w:val="66CA3BFE"/>
    <w:rsid w:val="69072BEC"/>
    <w:rsid w:val="6F3B98B2"/>
    <w:rsid w:val="74FE4997"/>
    <w:rsid w:val="FA9BF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Char"/>
    <w:link w:val="6"/>
    <w:autoRedefine/>
    <w:qFormat/>
    <w:uiPriority w:val="0"/>
    <w:rPr>
      <w:kern w:val="2"/>
      <w:sz w:val="18"/>
      <w:szCs w:val="18"/>
    </w:rPr>
  </w:style>
  <w:style w:type="paragraph" w:customStyle="1" w:styleId="14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258</Words>
  <Characters>1471</Characters>
  <Lines>12</Lines>
  <Paragraphs>3</Paragraphs>
  <TotalTime>1</TotalTime>
  <ScaleCrop>false</ScaleCrop>
  <LinksUpToDate>false</LinksUpToDate>
  <CharactersWithSpaces>1726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2019-07-01T17:48:00Z</dcterms:created>
  <dc:creator>thtfpc</dc:creator>
  <cp:lastModifiedBy>WPS_1695611571</cp:lastModifiedBy>
  <cp:lastPrinted>2018-06-06T18:59:00Z</cp:lastPrinted>
  <dcterms:modified xsi:type="dcterms:W3CDTF">2024-07-04T05:58:42Z</dcterms:modified>
  <dc:title>北京教育学院2006年职评工作安排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2A32DEB286B231836909B5645D1B875F_42</vt:lpwstr>
  </property>
</Properties>
</file>