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方正小标宋简体"/>
          <w:sz w:val="44"/>
          <w:szCs w:val="44"/>
        </w:rPr>
      </w:pPr>
      <w:r>
        <w:rPr>
          <w:rFonts w:eastAsia="方正小标宋简体"/>
          <w:sz w:val="44"/>
          <w:szCs w:val="44"/>
        </w:rPr>
        <w:t>202</w:t>
      </w:r>
      <w:r>
        <w:rPr>
          <w:rFonts w:hint="eastAsia" w:eastAsia="方正小标宋简体"/>
          <w:sz w:val="44"/>
          <w:szCs w:val="44"/>
        </w:rPr>
        <w:t>3</w:t>
      </w:r>
      <w:r>
        <w:rPr>
          <w:rFonts w:eastAsia="方正小标宋简体"/>
          <w:sz w:val="44"/>
          <w:szCs w:val="44"/>
        </w:rPr>
        <w:t>年度个人述职报告</w:t>
      </w:r>
    </w:p>
    <w:p>
      <w:pPr>
        <w:spacing w:line="560" w:lineRule="exact"/>
        <w:jc w:val="center"/>
        <w:rPr>
          <w:rFonts w:eastAsia="楷体"/>
          <w:sz w:val="32"/>
          <w:szCs w:val="32"/>
        </w:rPr>
      </w:pPr>
      <w:r>
        <w:rPr>
          <w:rFonts w:eastAsia="楷体"/>
          <w:sz w:val="32"/>
          <w:szCs w:val="32"/>
        </w:rPr>
        <w:t>（</w:t>
      </w:r>
      <w:r>
        <w:rPr>
          <w:rFonts w:hint="eastAsia" w:eastAsia="楷体_GB2312"/>
          <w:sz w:val="32"/>
          <w:szCs w:val="32"/>
          <w:lang w:val="en-US" w:eastAsia="zh-CN"/>
        </w:rPr>
        <w:t>体育与艺术教育学院</w:t>
      </w:r>
      <w:bookmarkStart w:id="0" w:name="_GoBack"/>
      <w:bookmarkEnd w:id="0"/>
      <w:r>
        <w:rPr>
          <w:rFonts w:hint="eastAsia" w:eastAsia="楷体_GB2312"/>
          <w:sz w:val="32"/>
          <w:szCs w:val="32"/>
          <w:lang w:val="en-US" w:eastAsia="zh-CN"/>
        </w:rPr>
        <w:t>党总支书记</w:t>
      </w:r>
      <w:r>
        <w:rPr>
          <w:rFonts w:eastAsia="楷体_GB2312"/>
          <w:sz w:val="32"/>
          <w:szCs w:val="32"/>
        </w:rPr>
        <w:t xml:space="preserve">   </w:t>
      </w:r>
      <w:r>
        <w:rPr>
          <w:rFonts w:hint="eastAsia" w:eastAsia="楷体_GB2312"/>
          <w:sz w:val="32"/>
          <w:szCs w:val="32"/>
          <w:lang w:val="en-US" w:eastAsia="zh-CN"/>
        </w:rPr>
        <w:t>周志勇</w:t>
      </w:r>
      <w:r>
        <w:rPr>
          <w:rFonts w:eastAsia="楷体"/>
          <w:sz w:val="32"/>
          <w:szCs w:val="32"/>
        </w:rPr>
        <w:t>）</w:t>
      </w:r>
    </w:p>
    <w:p>
      <w:pPr>
        <w:spacing w:line="540" w:lineRule="exact"/>
        <w:ind w:firstLine="640" w:firstLineChars="200"/>
        <w:jc w:val="center"/>
        <w:rPr>
          <w:rFonts w:eastAsia="楷体"/>
          <w:sz w:val="32"/>
          <w:szCs w:val="32"/>
        </w:rPr>
      </w:pPr>
    </w:p>
    <w:p>
      <w:pPr>
        <w:keepNext w:val="0"/>
        <w:keepLines w:val="0"/>
        <w:pageBreakBefore w:val="0"/>
        <w:kinsoku/>
        <w:wordWrap/>
        <w:topLinePunct w:val="0"/>
        <w:autoSpaceDE/>
        <w:autoSpaceDN/>
        <w:bidi w:val="0"/>
        <w:spacing w:line="440" w:lineRule="exact"/>
        <w:ind w:firstLine="640" w:firstLineChars="200"/>
        <w:textAlignment w:val="auto"/>
        <w:rPr>
          <w:rFonts w:ascii="黑体" w:hAnsi="黑体" w:eastAsia="黑体"/>
          <w:sz w:val="32"/>
          <w:szCs w:val="32"/>
        </w:rPr>
      </w:pPr>
      <w:r>
        <w:rPr>
          <w:rFonts w:hint="eastAsia" w:ascii="黑体" w:hAnsi="黑体" w:eastAsia="黑体"/>
          <w:sz w:val="32"/>
          <w:szCs w:val="32"/>
        </w:rPr>
        <w:t>一、述德</w:t>
      </w:r>
    </w:p>
    <w:p>
      <w:pPr>
        <w:keepNext w:val="0"/>
        <w:keepLines w:val="0"/>
        <w:pageBreakBefore w:val="0"/>
        <w:kinsoku/>
        <w:wordWrap/>
        <w:topLinePunct w:val="0"/>
        <w:autoSpaceDE/>
        <w:autoSpaceDN/>
        <w:bidi w:val="0"/>
        <w:spacing w:line="440" w:lineRule="exact"/>
        <w:ind w:firstLine="640" w:firstLineChars="200"/>
        <w:textAlignment w:val="auto"/>
        <w:rPr>
          <w:rFonts w:ascii="仿宋" w:hAnsi="仿宋" w:eastAsia="仿宋"/>
          <w:sz w:val="32"/>
          <w:szCs w:val="32"/>
        </w:rPr>
      </w:pPr>
      <w:r>
        <w:rPr>
          <w:rFonts w:hint="eastAsia" w:ascii="仿宋" w:hAnsi="仿宋" w:eastAsia="仿宋"/>
          <w:sz w:val="32"/>
          <w:szCs w:val="32"/>
        </w:rPr>
        <w:t>坚持以习近平新时代中国特色社会主义思想为指导，树立实现中华民族伟大复兴的共同理想</w:t>
      </w:r>
      <w:r>
        <w:rPr>
          <w:rFonts w:hint="eastAsia" w:ascii="仿宋" w:hAnsi="仿宋" w:eastAsia="仿宋"/>
          <w:sz w:val="32"/>
          <w:szCs w:val="32"/>
          <w:lang w:eastAsia="zh-CN"/>
        </w:rPr>
        <w:t>。</w:t>
      </w:r>
      <w:r>
        <w:rPr>
          <w:rFonts w:hint="eastAsia" w:ascii="仿宋" w:hAnsi="仿宋" w:eastAsia="仿宋"/>
          <w:sz w:val="32"/>
          <w:szCs w:val="32"/>
        </w:rPr>
        <w:t>深刻领悟“两个确立”，不断增强“四个意识”，坚定“四个自信”，做到“两个维护”。拥护中国共产党的领导，拥护党的路线方针政策，全面贯彻党的教育方针，</w:t>
      </w:r>
      <w:r>
        <w:rPr>
          <w:rFonts w:hint="eastAsia" w:ascii="仿宋" w:hAnsi="仿宋" w:eastAsia="仿宋"/>
          <w:sz w:val="32"/>
          <w:szCs w:val="32"/>
          <w:lang w:val="en-US" w:eastAsia="zh-CN"/>
        </w:rPr>
        <w:t>合法</w:t>
      </w:r>
      <w:r>
        <w:rPr>
          <w:rFonts w:hint="eastAsia" w:ascii="仿宋" w:hAnsi="仿宋" w:eastAsia="仿宋"/>
          <w:sz w:val="32"/>
          <w:szCs w:val="32"/>
        </w:rPr>
        <w:t>履行教师职责，弘扬真善美，传递正能量。落实立德树人根本任务，树立崇高的职业理想，忠于职守，乐于奉献，</w:t>
      </w:r>
      <w:r>
        <w:rPr>
          <w:rFonts w:hint="eastAsia" w:ascii="仿宋" w:hAnsi="仿宋" w:eastAsia="仿宋"/>
          <w:sz w:val="32"/>
          <w:szCs w:val="32"/>
          <w:lang w:val="en-US" w:eastAsia="zh-CN"/>
        </w:rPr>
        <w:t>尊</w:t>
      </w:r>
      <w:r>
        <w:rPr>
          <w:rFonts w:hint="eastAsia" w:ascii="仿宋" w:hAnsi="仿宋" w:eastAsia="仿宋"/>
          <w:sz w:val="32"/>
          <w:szCs w:val="32"/>
        </w:rPr>
        <w:t>重学员人格，真心关爱学员，严格要求学员，公平公正对待学员，做学员良师益友，与学员保持正常的师生关系。作风正派，尊重同事，团结协作，潜心问道，勇于探索，坚持学术自由和学术规范相统一，坚持实事求是，坚守学术良知，反对学术不端。严于律己，清廉从教。</w:t>
      </w:r>
    </w:p>
    <w:p>
      <w:pPr>
        <w:keepNext w:val="0"/>
        <w:keepLines w:val="0"/>
        <w:pageBreakBefore w:val="0"/>
        <w:kinsoku/>
        <w:wordWrap/>
        <w:topLinePunct w:val="0"/>
        <w:autoSpaceDE/>
        <w:autoSpaceDN/>
        <w:bidi w:val="0"/>
        <w:spacing w:line="440" w:lineRule="exact"/>
        <w:ind w:firstLine="640" w:firstLineChars="200"/>
        <w:textAlignment w:val="auto"/>
        <w:rPr>
          <w:rFonts w:ascii="黑体" w:hAnsi="黑体" w:eastAsia="黑体"/>
          <w:sz w:val="32"/>
          <w:szCs w:val="32"/>
        </w:rPr>
      </w:pPr>
      <w:r>
        <w:rPr>
          <w:rFonts w:hint="eastAsia" w:ascii="黑体" w:hAnsi="黑体" w:eastAsia="黑体"/>
          <w:sz w:val="32"/>
          <w:szCs w:val="32"/>
        </w:rPr>
        <w:t>二、述职</w:t>
      </w:r>
    </w:p>
    <w:p>
      <w:pPr>
        <w:keepNext w:val="0"/>
        <w:keepLines w:val="0"/>
        <w:pageBreakBefore w:val="0"/>
        <w:kinsoku/>
        <w:wordWrap/>
        <w:topLinePunct w:val="0"/>
        <w:autoSpaceDE/>
        <w:autoSpaceDN/>
        <w:bidi w:val="0"/>
        <w:spacing w:line="440" w:lineRule="exact"/>
        <w:ind w:firstLine="640" w:firstLineChars="200"/>
        <w:textAlignment w:val="auto"/>
        <w:rPr>
          <w:rFonts w:ascii="仿宋" w:hAnsi="仿宋" w:eastAsia="仿宋"/>
          <w:sz w:val="32"/>
          <w:szCs w:val="32"/>
        </w:rPr>
      </w:pPr>
      <w:r>
        <w:rPr>
          <w:rFonts w:ascii="仿宋" w:hAnsi="仿宋" w:eastAsia="仿宋"/>
          <w:sz w:val="32"/>
          <w:szCs w:val="32"/>
        </w:rPr>
        <w:t>1.履行全面从严治党主体责任。</w:t>
      </w:r>
      <w:r>
        <w:rPr>
          <w:rFonts w:hint="eastAsia" w:ascii="仿宋" w:hAnsi="仿宋" w:eastAsia="仿宋"/>
          <w:sz w:val="32"/>
          <w:szCs w:val="32"/>
          <w:lang w:val="en-US" w:eastAsia="zh-CN"/>
        </w:rPr>
        <w:t>一年来，我始终</w:t>
      </w:r>
      <w:r>
        <w:rPr>
          <w:rFonts w:ascii="仿宋" w:hAnsi="仿宋" w:eastAsia="仿宋"/>
          <w:sz w:val="32"/>
          <w:szCs w:val="32"/>
        </w:rPr>
        <w:t>把党建摆在</w:t>
      </w:r>
      <w:r>
        <w:rPr>
          <w:rFonts w:hint="eastAsia" w:ascii="仿宋" w:hAnsi="仿宋" w:eastAsia="仿宋"/>
          <w:sz w:val="32"/>
          <w:szCs w:val="32"/>
          <w:lang w:val="en-US" w:eastAsia="zh-CN"/>
        </w:rPr>
        <w:t>工作的</w:t>
      </w:r>
      <w:r>
        <w:rPr>
          <w:rFonts w:ascii="仿宋" w:hAnsi="仿宋" w:eastAsia="仿宋"/>
          <w:sz w:val="32"/>
          <w:szCs w:val="32"/>
        </w:rPr>
        <w:t>首位，严格执行学院党委决策部署，通过书记会、总支委员会等十余次会议，专题研究从严治党、党风廉政建设等工作，落实“三重一大”事项集体决策；对</w:t>
      </w:r>
      <w:r>
        <w:rPr>
          <w:rFonts w:hint="eastAsia" w:ascii="仿宋" w:hAnsi="仿宋" w:eastAsia="仿宋"/>
          <w:sz w:val="32"/>
          <w:szCs w:val="32"/>
          <w:lang w:val="en-US" w:eastAsia="zh-CN"/>
        </w:rPr>
        <w:t>上年度和</w:t>
      </w:r>
      <w:r>
        <w:rPr>
          <w:rFonts w:hint="eastAsia" w:ascii="仿宋" w:hAnsi="仿宋" w:eastAsia="仿宋"/>
          <w:sz w:val="32"/>
          <w:szCs w:val="32"/>
          <w:lang w:eastAsia="zh-CN"/>
        </w:rPr>
        <w:t>“</w:t>
      </w:r>
      <w:r>
        <w:rPr>
          <w:rFonts w:hint="eastAsia" w:ascii="仿宋" w:hAnsi="仿宋" w:eastAsia="仿宋"/>
          <w:sz w:val="32"/>
          <w:szCs w:val="32"/>
          <w:lang w:val="en-US" w:eastAsia="zh-CN"/>
        </w:rPr>
        <w:t>习近平新时代中国特色社会主义思想</w:t>
      </w:r>
      <w:r>
        <w:rPr>
          <w:rFonts w:hint="eastAsia" w:ascii="仿宋" w:hAnsi="仿宋" w:eastAsia="仿宋"/>
          <w:sz w:val="32"/>
          <w:szCs w:val="32"/>
          <w:lang w:eastAsia="zh-CN"/>
        </w:rPr>
        <w:t>”</w:t>
      </w:r>
      <w:r>
        <w:rPr>
          <w:rFonts w:hint="eastAsia" w:ascii="仿宋" w:hAnsi="仿宋" w:eastAsia="仿宋"/>
          <w:sz w:val="32"/>
          <w:szCs w:val="32"/>
          <w:lang w:val="en-US" w:eastAsia="zh-CN"/>
        </w:rPr>
        <w:t>主题教育中</w:t>
      </w:r>
      <w:r>
        <w:rPr>
          <w:rFonts w:ascii="仿宋" w:hAnsi="仿宋" w:eastAsia="仿宋"/>
          <w:sz w:val="32"/>
          <w:szCs w:val="32"/>
        </w:rPr>
        <w:t>查摆的问题，与班子成员、支部书记和系室主任</w:t>
      </w:r>
      <w:r>
        <w:rPr>
          <w:rFonts w:hint="eastAsia" w:ascii="仿宋" w:hAnsi="仿宋" w:eastAsia="仿宋"/>
          <w:sz w:val="32"/>
          <w:szCs w:val="32"/>
          <w:lang w:val="en-US" w:eastAsia="zh-CN"/>
        </w:rPr>
        <w:t>充分谈心</w:t>
      </w:r>
      <w:r>
        <w:rPr>
          <w:rFonts w:ascii="仿宋" w:hAnsi="仿宋" w:eastAsia="仿宋"/>
          <w:sz w:val="32"/>
          <w:szCs w:val="32"/>
        </w:rPr>
        <w:t>谈话，深入剖析、明确措施，抓好整改落实；把全面从严治党宣传教育纳入中心组重点学习内容，聚焦“四风”问题，</w:t>
      </w:r>
      <w:r>
        <w:rPr>
          <w:rFonts w:hint="eastAsia" w:ascii="仿宋" w:hAnsi="仿宋" w:eastAsia="仿宋"/>
          <w:sz w:val="32"/>
          <w:szCs w:val="32"/>
        </w:rPr>
        <w:t>贴近教职工实际，加强党员和全体教职工政治理论学习，不断研究体育艺术学科课程思政建设的内容和方法，坚持每季度进行教职工思想状况摸排，加强宣传工作和意识形态阵地建设；营造和谐、向上、正能量的舆论氛围。</w:t>
      </w:r>
    </w:p>
    <w:p>
      <w:pPr>
        <w:keepNext w:val="0"/>
        <w:keepLines w:val="0"/>
        <w:pageBreakBefore w:val="0"/>
        <w:kinsoku/>
        <w:wordWrap/>
        <w:topLinePunct w:val="0"/>
        <w:autoSpaceDE/>
        <w:autoSpaceDN/>
        <w:bidi w:val="0"/>
        <w:spacing w:line="4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lang w:val="en-US" w:eastAsia="zh-CN"/>
        </w:rPr>
        <w:t>2</w:t>
      </w:r>
      <w:r>
        <w:rPr>
          <w:rFonts w:hint="eastAsia" w:ascii="仿宋" w:hAnsi="仿宋" w:eastAsia="仿宋"/>
          <w:sz w:val="32"/>
          <w:szCs w:val="32"/>
        </w:rPr>
        <w:t>.扎实抓好主题教育。按照上级党组织和学院党委的统一部署，</w:t>
      </w:r>
      <w:r>
        <w:rPr>
          <w:rFonts w:hint="eastAsia" w:ascii="仿宋" w:hAnsi="仿宋" w:eastAsia="仿宋"/>
          <w:sz w:val="32"/>
          <w:szCs w:val="32"/>
          <w:lang w:val="en-US" w:eastAsia="zh-CN"/>
        </w:rPr>
        <w:t>为了</w:t>
      </w:r>
      <w:r>
        <w:rPr>
          <w:rFonts w:hint="eastAsia" w:ascii="仿宋" w:hAnsi="仿宋" w:eastAsia="仿宋"/>
          <w:sz w:val="32"/>
          <w:szCs w:val="32"/>
        </w:rPr>
        <w:t>深入开展学习贯彻习近平新时代中国特色社会主义思想主题教育，</w:t>
      </w:r>
      <w:r>
        <w:rPr>
          <w:rFonts w:hint="eastAsia" w:ascii="仿宋" w:hAnsi="仿宋" w:eastAsia="仿宋"/>
          <w:sz w:val="32"/>
          <w:szCs w:val="32"/>
          <w:lang w:val="en-US" w:eastAsia="zh-CN"/>
        </w:rPr>
        <w:t>我</w:t>
      </w:r>
      <w:r>
        <w:rPr>
          <w:rFonts w:hint="eastAsia" w:ascii="仿宋" w:hAnsi="仿宋" w:eastAsia="仿宋"/>
          <w:sz w:val="32"/>
          <w:szCs w:val="32"/>
        </w:rPr>
        <w:t>先后</w:t>
      </w:r>
      <w:r>
        <w:rPr>
          <w:rFonts w:hint="eastAsia" w:ascii="仿宋" w:hAnsi="仿宋" w:eastAsia="仿宋"/>
          <w:sz w:val="32"/>
          <w:szCs w:val="32"/>
          <w:lang w:val="en-US" w:eastAsia="zh-CN"/>
        </w:rPr>
        <w:t>组织</w:t>
      </w:r>
      <w:r>
        <w:rPr>
          <w:rFonts w:hint="eastAsia" w:ascii="仿宋" w:hAnsi="仿宋" w:eastAsia="仿宋"/>
          <w:sz w:val="32"/>
          <w:szCs w:val="32"/>
        </w:rPr>
        <w:t>召开</w:t>
      </w:r>
      <w:r>
        <w:rPr>
          <w:rFonts w:hint="eastAsia" w:ascii="仿宋" w:hAnsi="仿宋" w:eastAsia="仿宋"/>
          <w:sz w:val="32"/>
          <w:szCs w:val="32"/>
          <w:lang w:val="en-US" w:eastAsia="zh-CN"/>
        </w:rPr>
        <w:t>10</w:t>
      </w:r>
      <w:r>
        <w:rPr>
          <w:rFonts w:hint="eastAsia" w:ascii="仿宋" w:hAnsi="仿宋" w:eastAsia="仿宋"/>
          <w:sz w:val="32"/>
          <w:szCs w:val="32"/>
        </w:rPr>
        <w:t>次理论学习中心组学习会、</w:t>
      </w:r>
      <w:r>
        <w:rPr>
          <w:rFonts w:hint="eastAsia" w:ascii="仿宋" w:hAnsi="仿宋" w:eastAsia="仿宋"/>
          <w:sz w:val="32"/>
          <w:szCs w:val="32"/>
          <w:lang w:val="en-US" w:eastAsia="zh-CN"/>
        </w:rPr>
        <w:t>6</w:t>
      </w:r>
      <w:r>
        <w:rPr>
          <w:rFonts w:hint="eastAsia" w:ascii="仿宋" w:hAnsi="仿宋" w:eastAsia="仿宋"/>
          <w:sz w:val="32"/>
          <w:szCs w:val="32"/>
        </w:rPr>
        <w:t>次全体党员大会、</w:t>
      </w:r>
      <w:r>
        <w:rPr>
          <w:rFonts w:hint="eastAsia" w:ascii="仿宋" w:hAnsi="仿宋" w:eastAsia="仿宋"/>
          <w:sz w:val="32"/>
          <w:szCs w:val="32"/>
          <w:lang w:val="en-US" w:eastAsia="zh-CN"/>
        </w:rPr>
        <w:t>4</w:t>
      </w:r>
      <w:r>
        <w:rPr>
          <w:rFonts w:hint="eastAsia" w:ascii="仿宋" w:hAnsi="仿宋" w:eastAsia="仿宋"/>
          <w:sz w:val="32"/>
          <w:szCs w:val="32"/>
        </w:rPr>
        <w:t>次主题党日活动，通过多种形式的学习，不断加强全体教职工的理论武装，不断提高政治判断力、政治领悟力、政治执行力，</w:t>
      </w:r>
      <w:r>
        <w:rPr>
          <w:rFonts w:hint="eastAsia" w:ascii="仿宋" w:hAnsi="仿宋" w:eastAsia="仿宋"/>
          <w:sz w:val="32"/>
          <w:szCs w:val="32"/>
          <w:lang w:val="en-US" w:eastAsia="zh-CN"/>
        </w:rPr>
        <w:t>让大家</w:t>
      </w:r>
      <w:r>
        <w:rPr>
          <w:rFonts w:hint="eastAsia" w:ascii="仿宋" w:hAnsi="仿宋" w:eastAsia="仿宋"/>
          <w:sz w:val="32"/>
          <w:szCs w:val="32"/>
        </w:rPr>
        <w:t>做到心往一处想、劲往一处使。</w:t>
      </w:r>
    </w:p>
    <w:p>
      <w:pPr>
        <w:keepNext w:val="0"/>
        <w:keepLines w:val="0"/>
        <w:pageBreakBefore w:val="0"/>
        <w:kinsoku/>
        <w:wordWrap/>
        <w:topLinePunct w:val="0"/>
        <w:autoSpaceDE/>
        <w:autoSpaceDN/>
        <w:bidi w:val="0"/>
        <w:spacing w:line="440"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3</w:t>
      </w:r>
      <w:r>
        <w:rPr>
          <w:rFonts w:hint="eastAsia" w:ascii="仿宋" w:hAnsi="仿宋" w:eastAsia="仿宋"/>
          <w:sz w:val="32"/>
          <w:szCs w:val="32"/>
        </w:rPr>
        <w:t>.扎实开展调查研究。</w:t>
      </w:r>
      <w:r>
        <w:rPr>
          <w:rFonts w:hint="eastAsia" w:ascii="仿宋" w:hAnsi="仿宋" w:eastAsia="仿宋"/>
          <w:sz w:val="32"/>
          <w:szCs w:val="32"/>
          <w:lang w:val="en-US" w:eastAsia="zh-CN"/>
        </w:rPr>
        <w:t>按照主题教育要求，协调组织开展各类调研工作，</w:t>
      </w:r>
      <w:r>
        <w:rPr>
          <w:rFonts w:hint="eastAsia" w:ascii="仿宋" w:hAnsi="仿宋" w:eastAsia="仿宋"/>
          <w:sz w:val="32"/>
          <w:szCs w:val="32"/>
        </w:rPr>
        <w:t>以扎实的调查研究推动体育美育各项工作的高质量发展</w:t>
      </w:r>
      <w:r>
        <w:rPr>
          <w:rFonts w:hint="eastAsia" w:ascii="仿宋" w:hAnsi="仿宋" w:eastAsia="仿宋"/>
          <w:sz w:val="32"/>
          <w:szCs w:val="32"/>
          <w:lang w:eastAsia="zh-CN"/>
        </w:rPr>
        <w:t>。</w:t>
      </w:r>
      <w:r>
        <w:rPr>
          <w:rFonts w:hint="eastAsia" w:ascii="仿宋" w:hAnsi="仿宋" w:eastAsia="仿宋"/>
          <w:sz w:val="32"/>
          <w:szCs w:val="32"/>
        </w:rPr>
        <w:t>3-11月完成体育学科创新平台9所基地校的调查研究，5-6月完成第三轮协同创新学校计划项目校的前期调研，6-7月完成市教委委托“和美”艺术专项14个区的调研，7-9月，承担完成市教委委托的北京市1407所学校、11735名体育教师、11351名美育教师队伍建设的调研，产出《新时代北京市中小学体育美育教师队伍建设研究调研报告》两份</w:t>
      </w:r>
      <w:r>
        <w:rPr>
          <w:rFonts w:hint="eastAsia" w:ascii="仿宋" w:hAnsi="仿宋" w:eastAsia="仿宋"/>
          <w:sz w:val="32"/>
          <w:szCs w:val="32"/>
          <w:lang w:eastAsia="zh-CN"/>
        </w:rPr>
        <w:t>，</w:t>
      </w:r>
      <w:r>
        <w:rPr>
          <w:rFonts w:hint="eastAsia" w:ascii="仿宋" w:hAnsi="仿宋" w:eastAsia="仿宋"/>
          <w:sz w:val="32"/>
          <w:szCs w:val="32"/>
          <w:lang w:val="en-US" w:eastAsia="zh-CN"/>
        </w:rPr>
        <w:t>各类深入调研为培训和研究共走打下坚实的基础。</w:t>
      </w:r>
    </w:p>
    <w:p>
      <w:pPr>
        <w:keepNext w:val="0"/>
        <w:keepLines w:val="0"/>
        <w:pageBreakBefore w:val="0"/>
        <w:kinsoku/>
        <w:wordWrap/>
        <w:topLinePunct w:val="0"/>
        <w:autoSpaceDE/>
        <w:autoSpaceDN/>
        <w:bidi w:val="0"/>
        <w:spacing w:line="4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.扎实做好问题整改。</w:t>
      </w:r>
      <w:r>
        <w:rPr>
          <w:rFonts w:hint="eastAsia" w:ascii="仿宋" w:hAnsi="仿宋" w:eastAsia="仿宋"/>
          <w:sz w:val="32"/>
          <w:szCs w:val="32"/>
          <w:lang w:val="en-US" w:eastAsia="zh-CN"/>
        </w:rPr>
        <w:t>与班子成员一起，</w:t>
      </w:r>
      <w:r>
        <w:rPr>
          <w:rFonts w:hint="eastAsia" w:ascii="仿宋" w:hAnsi="仿宋" w:eastAsia="仿宋"/>
          <w:sz w:val="32"/>
          <w:szCs w:val="32"/>
        </w:rPr>
        <w:t>坚持边学习、边检视、边整改，通过深入学习和调查研究，认真查摆不足，抓好突出问题的整改。梳理确定的2项民生清单任务已经完成，3项党建引领基层治理重点任务已经完成，同时进一步完善了体育与艺术教育学院领导班子成员意识形态工作责任清单和年度任务清单，完善了经费报销、相关合同管理、院级活动申报流程等措施，认真落实网络意识形态工作责任制。</w:t>
      </w:r>
    </w:p>
    <w:p>
      <w:pPr>
        <w:keepNext w:val="0"/>
        <w:keepLines w:val="0"/>
        <w:pageBreakBefore w:val="0"/>
        <w:kinsoku/>
        <w:wordWrap/>
        <w:topLinePunct w:val="0"/>
        <w:autoSpaceDE/>
        <w:autoSpaceDN/>
        <w:bidi w:val="0"/>
        <w:spacing w:line="4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lang w:val="en-US" w:eastAsia="zh-CN"/>
        </w:rPr>
        <w:t>5</w:t>
      </w:r>
      <w:r>
        <w:rPr>
          <w:rFonts w:hint="eastAsia" w:ascii="仿宋" w:hAnsi="仿宋" w:eastAsia="仿宋"/>
          <w:sz w:val="32"/>
          <w:szCs w:val="32"/>
        </w:rPr>
        <w:t>.扎实推进廉政教育。紧扣“内化党纪院规，涵养高尚师德”主题，</w:t>
      </w:r>
      <w:r>
        <w:rPr>
          <w:rFonts w:hint="eastAsia" w:ascii="仿宋" w:hAnsi="仿宋" w:eastAsia="仿宋"/>
          <w:sz w:val="32"/>
          <w:szCs w:val="32"/>
          <w:lang w:eastAsia="zh-CN"/>
        </w:rPr>
        <w:t>我</w:t>
      </w:r>
      <w:r>
        <w:rPr>
          <w:rFonts w:hint="eastAsia" w:ascii="仿宋" w:hAnsi="仿宋" w:eastAsia="仿宋"/>
          <w:sz w:val="32"/>
          <w:szCs w:val="32"/>
          <w:lang w:val="en-US" w:eastAsia="zh-CN"/>
        </w:rPr>
        <w:t>将重点放在</w:t>
      </w:r>
      <w:r>
        <w:rPr>
          <w:rFonts w:hint="eastAsia" w:ascii="仿宋" w:hAnsi="仿宋" w:eastAsia="仿宋"/>
          <w:sz w:val="32"/>
          <w:szCs w:val="32"/>
        </w:rPr>
        <w:t>《中国共产党纪律处分条例》和《中国共产党廉洁自律准则》</w:t>
      </w:r>
      <w:r>
        <w:rPr>
          <w:rFonts w:hint="eastAsia" w:ascii="仿宋" w:hAnsi="仿宋" w:eastAsia="仿宋"/>
          <w:sz w:val="32"/>
          <w:szCs w:val="32"/>
          <w:lang w:val="en-US" w:eastAsia="zh-CN"/>
        </w:rPr>
        <w:t>的学习上</w:t>
      </w:r>
      <w:r>
        <w:rPr>
          <w:rFonts w:hint="eastAsia" w:ascii="仿宋" w:hAnsi="仿宋" w:eastAsia="仿宋"/>
          <w:sz w:val="32"/>
          <w:szCs w:val="32"/>
        </w:rPr>
        <w:t>，通过专题学习、主题党日活动和警示教育</w:t>
      </w:r>
      <w:r>
        <w:rPr>
          <w:rFonts w:hint="eastAsia" w:ascii="仿宋" w:hAnsi="仿宋" w:eastAsia="仿宋"/>
          <w:sz w:val="32"/>
          <w:szCs w:val="32"/>
          <w:lang w:val="en-US" w:eastAsia="zh-CN"/>
        </w:rPr>
        <w:t>多种形式</w:t>
      </w:r>
      <w:r>
        <w:rPr>
          <w:rFonts w:hint="eastAsia" w:ascii="仿宋" w:hAnsi="仿宋" w:eastAsia="仿宋"/>
          <w:sz w:val="32"/>
          <w:szCs w:val="32"/>
        </w:rPr>
        <w:t>，扎实推进体艺学院全面从严治党向纵深发展，筑牢教职工规矩意识，营造风清气正的政治生态和育人环境。</w:t>
      </w:r>
    </w:p>
    <w:p>
      <w:pPr>
        <w:keepNext w:val="0"/>
        <w:keepLines w:val="0"/>
        <w:pageBreakBefore w:val="0"/>
        <w:kinsoku/>
        <w:wordWrap/>
        <w:topLinePunct w:val="0"/>
        <w:autoSpaceDE/>
        <w:autoSpaceDN/>
        <w:bidi w:val="0"/>
        <w:spacing w:line="440" w:lineRule="exact"/>
        <w:ind w:firstLine="640" w:firstLineChars="200"/>
        <w:textAlignment w:val="auto"/>
        <w:rPr>
          <w:rFonts w:ascii="黑体" w:hAnsi="黑体" w:eastAsia="黑体"/>
          <w:sz w:val="32"/>
          <w:szCs w:val="32"/>
        </w:rPr>
      </w:pPr>
      <w:r>
        <w:rPr>
          <w:rFonts w:hint="eastAsia" w:ascii="黑体" w:hAnsi="黑体" w:eastAsia="黑体"/>
          <w:sz w:val="32"/>
          <w:szCs w:val="32"/>
        </w:rPr>
        <w:t>三、述廉</w:t>
      </w:r>
    </w:p>
    <w:p>
      <w:pPr>
        <w:keepNext w:val="0"/>
        <w:keepLines w:val="0"/>
        <w:pageBreakBefore w:val="0"/>
        <w:kinsoku/>
        <w:wordWrap/>
        <w:topLinePunct w:val="0"/>
        <w:autoSpaceDE/>
        <w:autoSpaceDN/>
        <w:bidi w:val="0"/>
        <w:spacing w:line="4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建立和完善二级学院党风廉政建设“三个一”工作模式。</w:t>
      </w:r>
      <w:r>
        <w:rPr>
          <w:rFonts w:hint="eastAsia" w:ascii="仿宋" w:hAnsi="仿宋" w:eastAsia="仿宋"/>
          <w:sz w:val="32"/>
          <w:szCs w:val="32"/>
          <w:lang w:val="en-US" w:eastAsia="zh-CN"/>
        </w:rPr>
        <w:t>完善</w:t>
      </w:r>
      <w:r>
        <w:rPr>
          <w:rFonts w:hint="eastAsia" w:ascii="仿宋" w:hAnsi="仿宋" w:eastAsia="仿宋"/>
          <w:sz w:val="32"/>
          <w:szCs w:val="32"/>
        </w:rPr>
        <w:t>一套工作运行制度（即责任书签订制度，廉政教育制度、重要节点四风问题督查制度，年末述职考核制度）；</w:t>
      </w:r>
      <w:r>
        <w:rPr>
          <w:rFonts w:hint="eastAsia" w:ascii="仿宋" w:hAnsi="仿宋" w:eastAsia="仿宋"/>
          <w:sz w:val="32"/>
          <w:szCs w:val="32"/>
          <w:lang w:val="en-US" w:eastAsia="zh-CN"/>
        </w:rPr>
        <w:t>组建</w:t>
      </w:r>
      <w:r>
        <w:rPr>
          <w:rFonts w:hint="eastAsia" w:ascii="仿宋" w:hAnsi="仿宋" w:eastAsia="仿宋"/>
          <w:sz w:val="32"/>
          <w:szCs w:val="32"/>
        </w:rPr>
        <w:t>一个党风廉政工作小组（即党总支书记负总责，院长—总支纪检委员—纪检专员—支部纪检委员分层分块负责）；</w:t>
      </w:r>
      <w:r>
        <w:rPr>
          <w:rFonts w:hint="eastAsia" w:ascii="仿宋" w:hAnsi="仿宋" w:eastAsia="仿宋"/>
          <w:sz w:val="32"/>
          <w:szCs w:val="32"/>
          <w:lang w:val="en-US" w:eastAsia="zh-CN"/>
        </w:rPr>
        <w:t>形成</w:t>
      </w:r>
      <w:r>
        <w:rPr>
          <w:rFonts w:hint="eastAsia" w:ascii="仿宋" w:hAnsi="仿宋" w:eastAsia="仿宋"/>
          <w:sz w:val="32"/>
          <w:szCs w:val="32"/>
        </w:rPr>
        <w:t>一套三向互动廉政机制（院长抓系室、系室主任向院长负责，总支书记抓支部、支部书记向总支书记负责，支部书记横向监督系室主任）。</w:t>
      </w:r>
      <w:r>
        <w:rPr>
          <w:rFonts w:hint="eastAsia" w:ascii="仿宋" w:hAnsi="仿宋" w:eastAsia="仿宋"/>
          <w:sz w:val="32"/>
          <w:szCs w:val="32"/>
          <w:lang w:val="en-US" w:eastAsia="zh-CN"/>
        </w:rPr>
        <w:t>坚持</w:t>
      </w:r>
      <w:r>
        <w:rPr>
          <w:rFonts w:hint="eastAsia" w:ascii="仿宋" w:hAnsi="仿宋" w:eastAsia="仿宋"/>
          <w:sz w:val="32"/>
          <w:szCs w:val="32"/>
        </w:rPr>
        <w:t>用党风廉政建设各类文件和规定武装自己的头脑，不断提高自身党性修养</w:t>
      </w:r>
      <w:r>
        <w:rPr>
          <w:rFonts w:ascii="仿宋" w:hAnsi="仿宋" w:eastAsia="仿宋"/>
          <w:sz w:val="32"/>
          <w:szCs w:val="32"/>
        </w:rPr>
        <w:t>。</w:t>
      </w:r>
      <w:r>
        <w:rPr>
          <w:rFonts w:hint="eastAsia" w:ascii="仿宋" w:hAnsi="仿宋" w:eastAsia="仿宋"/>
          <w:sz w:val="32"/>
          <w:szCs w:val="32"/>
        </w:rPr>
        <w:t>提高自己的廉政意识和工作能力，坚持以身作则，不讲特殊，凡重大事项都集体讨论决定，广泛征求班子成员、广大教职工和党员干部意见和建议，时时处处维护教职工的切身利益。</w:t>
      </w:r>
    </w:p>
    <w:p>
      <w:pPr>
        <w:keepNext w:val="0"/>
        <w:keepLines w:val="0"/>
        <w:pageBreakBefore w:val="0"/>
        <w:kinsoku/>
        <w:wordWrap/>
        <w:topLinePunct w:val="0"/>
        <w:autoSpaceDE/>
        <w:autoSpaceDN/>
        <w:bidi w:val="0"/>
        <w:spacing w:line="440" w:lineRule="exact"/>
        <w:ind w:firstLine="640" w:firstLineChars="200"/>
        <w:textAlignment w:val="auto"/>
        <w:rPr>
          <w:rFonts w:ascii="黑体" w:hAnsi="黑体" w:eastAsia="黑体"/>
          <w:sz w:val="32"/>
          <w:szCs w:val="32"/>
        </w:rPr>
      </w:pPr>
      <w:r>
        <w:rPr>
          <w:rFonts w:hint="eastAsia" w:ascii="黑体" w:hAnsi="黑体" w:eastAsia="黑体"/>
          <w:sz w:val="32"/>
          <w:szCs w:val="32"/>
        </w:rPr>
        <w:t>四、存在的问题和不足</w:t>
      </w:r>
    </w:p>
    <w:p>
      <w:pPr>
        <w:keepNext w:val="0"/>
        <w:keepLines w:val="0"/>
        <w:pageBreakBefore w:val="0"/>
        <w:kinsoku/>
        <w:wordWrap/>
        <w:topLinePunct w:val="0"/>
        <w:autoSpaceDE/>
        <w:autoSpaceDN/>
        <w:bidi w:val="0"/>
        <w:spacing w:line="440" w:lineRule="exact"/>
        <w:ind w:firstLine="640" w:firstLineChars="200"/>
        <w:textAlignment w:val="auto"/>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w:t>
      </w:r>
      <w:r>
        <w:rPr>
          <w:rFonts w:hint="eastAsia" w:ascii="仿宋" w:hAnsi="仿宋" w:eastAsia="仿宋"/>
          <w:sz w:val="32"/>
          <w:szCs w:val="32"/>
        </w:rPr>
        <w:t>从严治党第一责任人的主体地位还不是很突出。</w:t>
      </w:r>
      <w:r>
        <w:rPr>
          <w:rFonts w:hint="eastAsia" w:ascii="仿宋" w:hAnsi="仿宋" w:eastAsia="仿宋"/>
          <w:sz w:val="32"/>
          <w:szCs w:val="32"/>
          <w:lang w:val="en-US" w:eastAsia="zh-CN"/>
        </w:rPr>
        <w:t>自己在</w:t>
      </w:r>
      <w:r>
        <w:rPr>
          <w:rFonts w:hint="eastAsia" w:ascii="仿宋" w:hAnsi="仿宋" w:eastAsia="仿宋"/>
          <w:sz w:val="32"/>
          <w:szCs w:val="32"/>
        </w:rPr>
        <w:t>“一岗双责”的责任主体、责任内容、工作措施等</w:t>
      </w:r>
      <w:r>
        <w:rPr>
          <w:rFonts w:hint="eastAsia" w:ascii="仿宋" w:hAnsi="仿宋" w:eastAsia="仿宋"/>
          <w:sz w:val="32"/>
          <w:szCs w:val="32"/>
          <w:lang w:val="en-US" w:eastAsia="zh-CN"/>
        </w:rPr>
        <w:t>方面落实得不够扎实，</w:t>
      </w:r>
      <w:r>
        <w:rPr>
          <w:rFonts w:hint="eastAsia" w:ascii="仿宋" w:hAnsi="仿宋" w:eastAsia="仿宋"/>
          <w:sz w:val="32"/>
          <w:szCs w:val="32"/>
        </w:rPr>
        <w:t>在实际工作中</w:t>
      </w:r>
      <w:r>
        <w:rPr>
          <w:rFonts w:hint="eastAsia" w:ascii="仿宋" w:hAnsi="仿宋" w:eastAsia="仿宋"/>
          <w:sz w:val="32"/>
          <w:szCs w:val="32"/>
          <w:lang w:val="en-US" w:eastAsia="zh-CN"/>
        </w:rPr>
        <w:t>自己</w:t>
      </w:r>
      <w:r>
        <w:rPr>
          <w:rFonts w:hint="eastAsia" w:ascii="仿宋" w:hAnsi="仿宋" w:eastAsia="仿宋"/>
          <w:sz w:val="32"/>
          <w:szCs w:val="32"/>
        </w:rPr>
        <w:t>发挥的作用还需加强</w:t>
      </w:r>
      <w:r>
        <w:rPr>
          <w:rFonts w:hint="eastAsia" w:ascii="仿宋" w:hAnsi="仿宋" w:eastAsia="仿宋"/>
          <w:sz w:val="32"/>
          <w:szCs w:val="32"/>
          <w:lang w:eastAsia="zh-CN"/>
        </w:rPr>
        <w:t>，</w:t>
      </w:r>
      <w:r>
        <w:rPr>
          <w:rFonts w:hint="eastAsia" w:ascii="仿宋" w:hAnsi="仿宋" w:eastAsia="仿宋"/>
          <w:sz w:val="32"/>
          <w:szCs w:val="32"/>
          <w:lang w:val="en-US" w:eastAsia="zh-CN"/>
        </w:rPr>
        <w:t>在</w:t>
      </w:r>
      <w:r>
        <w:rPr>
          <w:rFonts w:hint="eastAsia" w:ascii="仿宋" w:hAnsi="仿宋" w:eastAsia="仿宋"/>
          <w:sz w:val="32"/>
          <w:szCs w:val="32"/>
        </w:rPr>
        <w:t>党建工作和中心工作一起谋划、一起落实做的还不是很充分。</w:t>
      </w:r>
    </w:p>
    <w:p>
      <w:pPr>
        <w:keepNext w:val="0"/>
        <w:keepLines w:val="0"/>
        <w:pageBreakBefore w:val="0"/>
        <w:kinsoku/>
        <w:wordWrap/>
        <w:topLinePunct w:val="0"/>
        <w:autoSpaceDE/>
        <w:autoSpaceDN/>
        <w:bidi w:val="0"/>
        <w:spacing w:line="440" w:lineRule="exact"/>
        <w:ind w:firstLine="640" w:firstLineChars="200"/>
        <w:textAlignment w:val="auto"/>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w:t>
      </w:r>
      <w:r>
        <w:rPr>
          <w:rFonts w:hint="eastAsia" w:ascii="仿宋" w:hAnsi="仿宋" w:eastAsia="仿宋"/>
          <w:sz w:val="32"/>
          <w:szCs w:val="32"/>
          <w:lang w:val="en-US" w:eastAsia="zh-CN"/>
        </w:rPr>
        <w:t>学习有待进一步加强。面对</w:t>
      </w:r>
      <w:r>
        <w:rPr>
          <w:rFonts w:hint="eastAsia" w:ascii="仿宋" w:hAnsi="仿宋" w:eastAsia="仿宋"/>
          <w:sz w:val="32"/>
          <w:szCs w:val="32"/>
        </w:rPr>
        <w:t>新形势、新任务和新要求，</w:t>
      </w:r>
      <w:r>
        <w:rPr>
          <w:rFonts w:hint="eastAsia" w:ascii="仿宋" w:hAnsi="仿宋" w:eastAsia="仿宋"/>
          <w:sz w:val="32"/>
          <w:szCs w:val="32"/>
          <w:lang w:val="en-US" w:eastAsia="zh-CN"/>
        </w:rPr>
        <w:t>自己</w:t>
      </w:r>
      <w:r>
        <w:rPr>
          <w:rFonts w:hint="eastAsia" w:ascii="仿宋" w:hAnsi="仿宋" w:eastAsia="仿宋"/>
          <w:sz w:val="32"/>
          <w:szCs w:val="32"/>
        </w:rPr>
        <w:t>与时俱进地用党的先进理论来武装头脑、指导自己的言行做的还不充分，对</w:t>
      </w:r>
      <w:r>
        <w:rPr>
          <w:rFonts w:hint="eastAsia" w:ascii="仿宋" w:hAnsi="仿宋" w:eastAsia="仿宋"/>
          <w:sz w:val="32"/>
          <w:szCs w:val="32"/>
          <w:lang w:val="en-US" w:eastAsia="zh-CN"/>
        </w:rPr>
        <w:t>用于</w:t>
      </w:r>
      <w:r>
        <w:rPr>
          <w:rFonts w:hint="eastAsia" w:ascii="仿宋" w:hAnsi="仿宋" w:eastAsia="仿宋"/>
          <w:sz w:val="32"/>
          <w:szCs w:val="32"/>
        </w:rPr>
        <w:t>指导</w:t>
      </w:r>
      <w:r>
        <w:rPr>
          <w:rFonts w:hint="eastAsia" w:ascii="仿宋" w:hAnsi="仿宋" w:eastAsia="仿宋"/>
          <w:sz w:val="32"/>
          <w:szCs w:val="32"/>
          <w:lang w:val="en-US" w:eastAsia="zh-CN"/>
        </w:rPr>
        <w:t>体艺学院</w:t>
      </w:r>
      <w:r>
        <w:rPr>
          <w:rFonts w:hint="eastAsia" w:ascii="仿宋" w:hAnsi="仿宋" w:eastAsia="仿宋"/>
          <w:sz w:val="32"/>
          <w:szCs w:val="32"/>
        </w:rPr>
        <w:t>工作不够具体和深入。</w:t>
      </w:r>
    </w:p>
    <w:p>
      <w:pPr>
        <w:keepNext w:val="0"/>
        <w:keepLines w:val="0"/>
        <w:pageBreakBefore w:val="0"/>
        <w:kinsoku/>
        <w:wordWrap/>
        <w:topLinePunct w:val="0"/>
        <w:autoSpaceDE/>
        <w:autoSpaceDN/>
        <w:bidi w:val="0"/>
        <w:spacing w:line="440" w:lineRule="exact"/>
        <w:ind w:firstLine="640" w:firstLineChars="200"/>
        <w:textAlignment w:val="auto"/>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w:t>
      </w:r>
      <w:r>
        <w:rPr>
          <w:rFonts w:hint="eastAsia" w:ascii="仿宋" w:hAnsi="仿宋" w:eastAsia="仿宋"/>
          <w:sz w:val="32"/>
          <w:szCs w:val="32"/>
          <w:lang w:val="en-US" w:eastAsia="zh-CN"/>
        </w:rPr>
        <w:t>制度执行不严不实，规范化运行力度不够。从体艺学院审计中出现的问题反思，自己对规章制度的宣讲和强调不足，对党员领导干部严格执行规章制度的要求还不够严格</w:t>
      </w:r>
      <w:r>
        <w:rPr>
          <w:rFonts w:hint="eastAsia" w:ascii="仿宋" w:hAnsi="仿宋" w:eastAsia="仿宋"/>
          <w:sz w:val="32"/>
          <w:szCs w:val="32"/>
        </w:rPr>
        <w:t>。</w:t>
      </w:r>
    </w:p>
    <w:p>
      <w:pPr>
        <w:keepNext w:val="0"/>
        <w:keepLines w:val="0"/>
        <w:pageBreakBefore w:val="0"/>
        <w:kinsoku/>
        <w:wordWrap/>
        <w:topLinePunct w:val="0"/>
        <w:autoSpaceDE/>
        <w:autoSpaceDN/>
        <w:bidi w:val="0"/>
        <w:spacing w:line="440" w:lineRule="exact"/>
        <w:ind w:firstLine="640" w:firstLineChars="200"/>
        <w:textAlignment w:val="auto"/>
        <w:rPr>
          <w:rFonts w:ascii="仿宋" w:hAnsi="仿宋" w:eastAsia="仿宋"/>
          <w:sz w:val="32"/>
          <w:szCs w:val="32"/>
        </w:rPr>
      </w:pPr>
      <w:r>
        <w:rPr>
          <w:rFonts w:hint="eastAsia" w:ascii="仿宋" w:hAnsi="仿宋" w:eastAsia="仿宋"/>
          <w:sz w:val="32"/>
          <w:szCs w:val="32"/>
        </w:rPr>
        <w:t>4</w:t>
      </w:r>
      <w:r>
        <w:rPr>
          <w:rFonts w:ascii="仿宋" w:hAnsi="仿宋" w:eastAsia="仿宋"/>
          <w:sz w:val="32"/>
          <w:szCs w:val="32"/>
        </w:rPr>
        <w:t>.</w:t>
      </w:r>
      <w:r>
        <w:rPr>
          <w:rFonts w:hint="eastAsia" w:ascii="仿宋" w:hAnsi="仿宋" w:eastAsia="仿宋"/>
          <w:sz w:val="32"/>
          <w:szCs w:val="32"/>
        </w:rPr>
        <w:t>攻坚克难、开拓创新的进取精神有待强化提高。随着教育教学改革的深入和形势的深刻变革，学校体艺工作存在诸多急需破解的难题，但自己仍习惯于常规思维，缺乏主动出击的勇气和魄力，习惯于用固有观念想新问题，工作创新力度还需加强，服务学校、服务教师的方法仍有待改进。</w:t>
      </w:r>
    </w:p>
    <w:p>
      <w:pPr>
        <w:keepNext w:val="0"/>
        <w:keepLines w:val="0"/>
        <w:pageBreakBefore w:val="0"/>
        <w:kinsoku/>
        <w:wordWrap/>
        <w:topLinePunct w:val="0"/>
        <w:autoSpaceDE/>
        <w:autoSpaceDN/>
        <w:bidi w:val="0"/>
        <w:spacing w:line="440" w:lineRule="exact"/>
        <w:ind w:firstLine="640" w:firstLineChars="200"/>
        <w:textAlignment w:val="auto"/>
        <w:rPr>
          <w:rFonts w:ascii="黑体" w:hAnsi="黑体" w:eastAsia="黑体"/>
          <w:sz w:val="32"/>
          <w:szCs w:val="32"/>
        </w:rPr>
      </w:pPr>
      <w:r>
        <w:rPr>
          <w:rFonts w:hint="eastAsia" w:ascii="黑体" w:hAnsi="黑体" w:eastAsia="黑体"/>
          <w:sz w:val="32"/>
          <w:szCs w:val="32"/>
        </w:rPr>
        <w:t>五、今后工作主要思路</w:t>
      </w:r>
    </w:p>
    <w:p>
      <w:pPr>
        <w:keepNext w:val="0"/>
        <w:keepLines w:val="0"/>
        <w:pageBreakBefore w:val="0"/>
        <w:kinsoku/>
        <w:wordWrap/>
        <w:topLinePunct w:val="0"/>
        <w:autoSpaceDE/>
        <w:autoSpaceDN/>
        <w:bidi w:val="0"/>
        <w:spacing w:line="440" w:lineRule="exact"/>
        <w:ind w:firstLine="640" w:firstLineChars="200"/>
        <w:textAlignment w:val="auto"/>
        <w:rPr>
          <w:rFonts w:hint="eastAsia" w:ascii="仿宋" w:hAnsi="仿宋" w:eastAsia="仿宋"/>
          <w:sz w:val="32"/>
          <w:szCs w:val="32"/>
          <w:lang w:val="zh-TW"/>
        </w:rPr>
      </w:pPr>
      <w:r>
        <w:rPr>
          <w:rFonts w:hint="eastAsia" w:ascii="仿宋" w:hAnsi="仿宋" w:eastAsia="仿宋"/>
          <w:sz w:val="32"/>
          <w:szCs w:val="32"/>
        </w:rPr>
        <w:t>1</w:t>
      </w:r>
      <w:r>
        <w:rPr>
          <w:rFonts w:ascii="仿宋" w:hAnsi="仿宋" w:eastAsia="仿宋"/>
          <w:sz w:val="32"/>
          <w:szCs w:val="32"/>
        </w:rPr>
        <w:t>.</w:t>
      </w:r>
      <w:r>
        <w:rPr>
          <w:rFonts w:hint="eastAsia" w:ascii="仿宋" w:hAnsi="仿宋" w:eastAsia="仿宋"/>
          <w:sz w:val="32"/>
          <w:szCs w:val="32"/>
          <w:lang w:val="en-US" w:eastAsia="zh-CN"/>
        </w:rPr>
        <w:t>提高政治站位，加强理论学习</w:t>
      </w:r>
      <w:r>
        <w:rPr>
          <w:rFonts w:hint="eastAsia" w:ascii="仿宋" w:hAnsi="仿宋" w:eastAsia="仿宋"/>
          <w:sz w:val="32"/>
          <w:szCs w:val="32"/>
          <w:lang w:val="zh-TW"/>
        </w:rPr>
        <w:t>。</w:t>
      </w:r>
      <w:r>
        <w:rPr>
          <w:rFonts w:hint="eastAsia" w:ascii="仿宋" w:hAnsi="仿宋" w:eastAsia="仿宋"/>
          <w:sz w:val="32"/>
          <w:szCs w:val="32"/>
          <w:lang w:val="en-US" w:eastAsia="zh-CN"/>
        </w:rPr>
        <w:t>不断增强“四个意识”，坚定“四个自信”，做到“两个维护”，</w:t>
      </w:r>
      <w:r>
        <w:rPr>
          <w:rFonts w:hint="eastAsia" w:ascii="仿宋" w:hAnsi="仿宋" w:eastAsia="仿宋"/>
          <w:sz w:val="32"/>
          <w:szCs w:val="32"/>
          <w:lang w:val="zh-TW"/>
        </w:rPr>
        <w:t>在政治理论素养上下功夫，贯彻落实党的各项</w:t>
      </w:r>
      <w:r>
        <w:rPr>
          <w:rFonts w:hint="eastAsia" w:ascii="仿宋" w:hAnsi="仿宋" w:eastAsia="仿宋"/>
          <w:sz w:val="32"/>
          <w:szCs w:val="32"/>
          <w:lang w:val="en-US" w:eastAsia="zh-CN"/>
        </w:rPr>
        <w:t>教育</w:t>
      </w:r>
      <w:r>
        <w:rPr>
          <w:rFonts w:hint="eastAsia" w:ascii="仿宋" w:hAnsi="仿宋" w:eastAsia="仿宋"/>
          <w:sz w:val="32"/>
          <w:szCs w:val="32"/>
          <w:lang w:val="zh-TW"/>
        </w:rPr>
        <w:t>方针</w:t>
      </w:r>
      <w:r>
        <w:rPr>
          <w:rFonts w:hint="eastAsia" w:ascii="仿宋" w:hAnsi="仿宋" w:eastAsia="仿宋"/>
          <w:sz w:val="32"/>
          <w:szCs w:val="32"/>
          <w:lang w:val="zh-TW" w:eastAsia="zh-CN"/>
        </w:rPr>
        <w:t>、</w:t>
      </w:r>
      <w:r>
        <w:rPr>
          <w:rFonts w:hint="eastAsia" w:ascii="仿宋" w:hAnsi="仿宋" w:eastAsia="仿宋"/>
          <w:sz w:val="32"/>
          <w:szCs w:val="32"/>
          <w:lang w:val="zh-TW"/>
        </w:rPr>
        <w:t>政策，</w:t>
      </w:r>
      <w:r>
        <w:rPr>
          <w:rFonts w:hint="eastAsia" w:ascii="仿宋" w:hAnsi="仿宋" w:eastAsia="仿宋"/>
          <w:sz w:val="32"/>
          <w:szCs w:val="32"/>
          <w:lang w:val="en-US" w:eastAsia="zh-CN"/>
        </w:rPr>
        <w:t>在</w:t>
      </w:r>
      <w:r>
        <w:rPr>
          <w:rFonts w:hint="eastAsia" w:ascii="仿宋" w:hAnsi="仿宋" w:eastAsia="仿宋"/>
          <w:sz w:val="32"/>
          <w:szCs w:val="32"/>
          <w:lang w:val="zh-TW"/>
        </w:rPr>
        <w:t>思想上提高认识，树立自觉意识，提高学习的自觉性</w:t>
      </w:r>
      <w:r>
        <w:rPr>
          <w:rFonts w:hint="eastAsia" w:ascii="仿宋" w:hAnsi="仿宋" w:eastAsia="仿宋"/>
          <w:sz w:val="32"/>
          <w:szCs w:val="32"/>
          <w:lang w:val="zh-TW" w:eastAsia="zh-CN"/>
        </w:rPr>
        <w:t>，</w:t>
      </w:r>
      <w:r>
        <w:rPr>
          <w:rFonts w:hint="eastAsia" w:ascii="仿宋" w:hAnsi="仿宋" w:eastAsia="仿宋"/>
          <w:sz w:val="32"/>
          <w:szCs w:val="32"/>
          <w:lang w:val="en-US" w:eastAsia="zh-CN"/>
        </w:rPr>
        <w:t>向理论学、向实践学、向同事学</w:t>
      </w:r>
      <w:r>
        <w:rPr>
          <w:rFonts w:hint="eastAsia" w:ascii="仿宋" w:hAnsi="仿宋" w:eastAsia="仿宋"/>
          <w:sz w:val="32"/>
          <w:szCs w:val="32"/>
          <w:lang w:val="zh-TW"/>
        </w:rPr>
        <w:t>。</w:t>
      </w:r>
    </w:p>
    <w:p>
      <w:pPr>
        <w:keepNext w:val="0"/>
        <w:keepLines w:val="0"/>
        <w:pageBreakBefore w:val="0"/>
        <w:kinsoku/>
        <w:wordWrap/>
        <w:topLinePunct w:val="0"/>
        <w:autoSpaceDE/>
        <w:autoSpaceDN/>
        <w:bidi w:val="0"/>
        <w:spacing w:line="440" w:lineRule="exact"/>
        <w:ind w:firstLine="640" w:firstLineChars="200"/>
        <w:textAlignment w:val="auto"/>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w:t>
      </w:r>
      <w:r>
        <w:rPr>
          <w:rFonts w:hint="eastAsia" w:ascii="仿宋" w:hAnsi="仿宋" w:eastAsia="仿宋"/>
          <w:sz w:val="32"/>
          <w:szCs w:val="32"/>
        </w:rPr>
        <w:t>突出发挥总支在学院中的政治核心作用</w:t>
      </w:r>
      <w:r>
        <w:rPr>
          <w:rFonts w:hint="eastAsia" w:ascii="仿宋" w:hAnsi="仿宋" w:eastAsia="仿宋"/>
          <w:sz w:val="32"/>
          <w:szCs w:val="32"/>
          <w:lang w:eastAsia="zh-CN"/>
        </w:rPr>
        <w:t>。</w:t>
      </w:r>
      <w:r>
        <w:rPr>
          <w:rFonts w:hint="eastAsia" w:ascii="仿宋" w:hAnsi="仿宋" w:eastAsia="仿宋"/>
          <w:sz w:val="32"/>
          <w:szCs w:val="32"/>
        </w:rPr>
        <w:t>围绕教学抓党建，抓好党建促教学。使党建工作更好的引导和服务</w:t>
      </w:r>
      <w:r>
        <w:rPr>
          <w:rFonts w:hint="eastAsia" w:ascii="仿宋" w:hAnsi="仿宋" w:eastAsia="仿宋"/>
          <w:sz w:val="32"/>
          <w:szCs w:val="32"/>
          <w:lang w:val="en-US" w:eastAsia="zh-CN"/>
        </w:rPr>
        <w:t>教学</w:t>
      </w:r>
      <w:r>
        <w:rPr>
          <w:rFonts w:hint="eastAsia" w:ascii="仿宋" w:hAnsi="仿宋" w:eastAsia="仿宋"/>
          <w:sz w:val="32"/>
          <w:szCs w:val="32"/>
        </w:rPr>
        <w:t>工作</w:t>
      </w:r>
      <w:r>
        <w:rPr>
          <w:rFonts w:hint="eastAsia" w:ascii="仿宋" w:hAnsi="仿宋" w:eastAsia="仿宋"/>
          <w:sz w:val="32"/>
          <w:szCs w:val="32"/>
          <w:lang w:eastAsia="zh-CN"/>
        </w:rPr>
        <w:t>，</w:t>
      </w:r>
      <w:r>
        <w:rPr>
          <w:rFonts w:hint="eastAsia" w:ascii="仿宋" w:hAnsi="仿宋" w:eastAsia="仿宋"/>
          <w:sz w:val="32"/>
          <w:szCs w:val="32"/>
          <w:lang w:val="en-US" w:eastAsia="zh-CN"/>
        </w:rPr>
        <w:t>不断加强体艺</w:t>
      </w:r>
      <w:r>
        <w:rPr>
          <w:rFonts w:hint="eastAsia" w:ascii="仿宋" w:hAnsi="仿宋" w:eastAsia="仿宋"/>
          <w:sz w:val="32"/>
          <w:szCs w:val="32"/>
        </w:rPr>
        <w:t>学院</w:t>
      </w:r>
      <w:r>
        <w:rPr>
          <w:rFonts w:hint="eastAsia" w:ascii="仿宋" w:hAnsi="仿宋" w:eastAsia="仿宋"/>
          <w:sz w:val="32"/>
          <w:szCs w:val="32"/>
          <w:lang w:eastAsia="zh-CN"/>
        </w:rPr>
        <w:t>的</w:t>
      </w:r>
      <w:r>
        <w:rPr>
          <w:rFonts w:hint="eastAsia" w:ascii="仿宋" w:hAnsi="仿宋" w:eastAsia="仿宋"/>
          <w:sz w:val="32"/>
          <w:szCs w:val="32"/>
        </w:rPr>
        <w:t>内涵发展，不断提高</w:t>
      </w:r>
      <w:r>
        <w:rPr>
          <w:rFonts w:hint="eastAsia" w:ascii="仿宋" w:hAnsi="仿宋" w:eastAsia="仿宋"/>
          <w:sz w:val="32"/>
          <w:szCs w:val="32"/>
          <w:lang w:val="en-US" w:eastAsia="zh-CN"/>
        </w:rPr>
        <w:t>培训</w:t>
      </w:r>
      <w:r>
        <w:rPr>
          <w:rFonts w:hint="eastAsia" w:ascii="仿宋" w:hAnsi="仿宋" w:eastAsia="仿宋"/>
          <w:sz w:val="32"/>
          <w:szCs w:val="32"/>
        </w:rPr>
        <w:t>质量。</w:t>
      </w:r>
    </w:p>
    <w:p>
      <w:pPr>
        <w:keepNext w:val="0"/>
        <w:keepLines w:val="0"/>
        <w:pageBreakBefore w:val="0"/>
        <w:kinsoku/>
        <w:wordWrap/>
        <w:topLinePunct w:val="0"/>
        <w:autoSpaceDE/>
        <w:autoSpaceDN/>
        <w:bidi w:val="0"/>
        <w:spacing w:line="440" w:lineRule="exact"/>
        <w:ind w:firstLine="640" w:firstLineChars="200"/>
        <w:textAlignment w:val="auto"/>
        <w:rPr>
          <w:rFonts w:ascii="仿宋" w:hAnsi="仿宋" w:eastAsia="仿宋"/>
          <w:sz w:val="32"/>
          <w:szCs w:val="32"/>
        </w:rPr>
      </w:pPr>
      <w:r>
        <w:rPr>
          <w:rFonts w:hint="eastAsia" w:ascii="仿宋" w:hAnsi="仿宋" w:eastAsia="仿宋"/>
          <w:sz w:val="32"/>
          <w:szCs w:val="32"/>
        </w:rPr>
        <w:t>3.</w:t>
      </w:r>
      <w:r>
        <w:rPr>
          <w:rFonts w:hint="eastAsia" w:ascii="仿宋" w:hAnsi="仿宋" w:eastAsia="仿宋"/>
          <w:sz w:val="32"/>
          <w:szCs w:val="32"/>
          <w:lang w:val="en-US" w:eastAsia="zh-CN"/>
        </w:rPr>
        <w:t>继续加强党建规范化建设</w:t>
      </w:r>
      <w:r>
        <w:rPr>
          <w:rFonts w:hint="eastAsia" w:ascii="仿宋" w:hAnsi="仿宋" w:eastAsia="仿宋"/>
          <w:sz w:val="32"/>
          <w:szCs w:val="32"/>
        </w:rPr>
        <w:t>。</w:t>
      </w:r>
      <w:r>
        <w:rPr>
          <w:rFonts w:hint="eastAsia" w:ascii="仿宋" w:hAnsi="仿宋" w:eastAsia="仿宋"/>
          <w:sz w:val="32"/>
          <w:szCs w:val="32"/>
          <w:lang w:val="en-US" w:eastAsia="zh-CN"/>
        </w:rPr>
        <w:t>严格</w:t>
      </w:r>
      <w:r>
        <w:rPr>
          <w:rFonts w:hint="eastAsia" w:ascii="仿宋" w:hAnsi="仿宋" w:eastAsia="仿宋"/>
          <w:sz w:val="32"/>
          <w:szCs w:val="32"/>
        </w:rPr>
        <w:t>三会一课</w:t>
      </w:r>
      <w:r>
        <w:rPr>
          <w:rFonts w:hint="eastAsia" w:ascii="仿宋" w:hAnsi="仿宋" w:eastAsia="仿宋"/>
          <w:sz w:val="32"/>
          <w:szCs w:val="32"/>
          <w:lang w:val="en-US" w:eastAsia="zh-CN"/>
        </w:rPr>
        <w:t>制度</w:t>
      </w:r>
      <w:r>
        <w:rPr>
          <w:rFonts w:hint="eastAsia" w:ascii="仿宋" w:hAnsi="仿宋" w:eastAsia="仿宋"/>
          <w:sz w:val="32"/>
          <w:szCs w:val="32"/>
        </w:rPr>
        <w:t>，</w:t>
      </w:r>
      <w:r>
        <w:rPr>
          <w:rFonts w:hint="eastAsia" w:ascii="仿宋" w:hAnsi="仿宋" w:eastAsia="仿宋"/>
          <w:sz w:val="32"/>
          <w:szCs w:val="32"/>
          <w:lang w:val="en-US" w:eastAsia="zh-CN"/>
        </w:rPr>
        <w:t>不断</w:t>
      </w:r>
      <w:r>
        <w:rPr>
          <w:rFonts w:hint="eastAsia" w:ascii="仿宋" w:hAnsi="仿宋" w:eastAsia="仿宋"/>
          <w:sz w:val="32"/>
          <w:szCs w:val="32"/>
        </w:rPr>
        <w:t>完善民主生活会、组织生活会，</w:t>
      </w:r>
      <w:r>
        <w:rPr>
          <w:rFonts w:hint="eastAsia" w:ascii="仿宋" w:hAnsi="仿宋" w:eastAsia="仿宋"/>
          <w:sz w:val="32"/>
          <w:szCs w:val="32"/>
          <w:lang w:val="en-US" w:eastAsia="zh-CN"/>
        </w:rPr>
        <w:t>持续抓好意识形态安全工作，</w:t>
      </w:r>
      <w:r>
        <w:rPr>
          <w:rFonts w:hint="eastAsia" w:ascii="仿宋" w:hAnsi="仿宋" w:eastAsia="仿宋"/>
          <w:sz w:val="32"/>
          <w:szCs w:val="32"/>
        </w:rPr>
        <w:t>强化党员干部先锋意识。凝聚人心、服务群众、专抓实干，以党建工作推动作风转变，强化教师队伍战斗力，</w:t>
      </w:r>
      <w:r>
        <w:rPr>
          <w:rFonts w:hint="eastAsia" w:ascii="仿宋" w:hAnsi="仿宋" w:eastAsia="仿宋"/>
          <w:sz w:val="32"/>
          <w:szCs w:val="32"/>
          <w:lang w:val="en-US" w:eastAsia="zh-CN"/>
        </w:rPr>
        <w:t>不断</w:t>
      </w:r>
      <w:r>
        <w:rPr>
          <w:rFonts w:hint="eastAsia" w:ascii="仿宋" w:hAnsi="仿宋" w:eastAsia="仿宋"/>
          <w:sz w:val="32"/>
          <w:szCs w:val="32"/>
        </w:rPr>
        <w:t>提高业务工作水平。</w:t>
      </w:r>
    </w:p>
    <w:p>
      <w:pPr>
        <w:keepNext w:val="0"/>
        <w:keepLines w:val="0"/>
        <w:pageBreakBefore w:val="0"/>
        <w:kinsoku/>
        <w:wordWrap/>
        <w:topLinePunct w:val="0"/>
        <w:autoSpaceDE/>
        <w:autoSpaceDN/>
        <w:bidi w:val="0"/>
        <w:spacing w:line="440" w:lineRule="exact"/>
        <w:ind w:firstLine="640" w:firstLineChars="200"/>
        <w:textAlignment w:val="auto"/>
        <w:rPr>
          <w:rFonts w:ascii="仿宋" w:hAnsi="仿宋" w:eastAsia="仿宋"/>
          <w:sz w:val="32"/>
          <w:szCs w:val="32"/>
        </w:rPr>
      </w:pPr>
      <w:r>
        <w:rPr>
          <w:rFonts w:hint="eastAsia" w:ascii="仿宋" w:hAnsi="仿宋" w:eastAsia="仿宋"/>
          <w:sz w:val="32"/>
          <w:szCs w:val="32"/>
        </w:rPr>
        <w:t>4</w:t>
      </w:r>
      <w:r>
        <w:rPr>
          <w:rFonts w:ascii="仿宋" w:hAnsi="仿宋" w:eastAsia="仿宋"/>
          <w:sz w:val="32"/>
          <w:szCs w:val="32"/>
        </w:rPr>
        <w:t>.</w:t>
      </w:r>
      <w:r>
        <w:rPr>
          <w:rFonts w:hint="eastAsia" w:ascii="仿宋" w:hAnsi="仿宋" w:eastAsia="仿宋"/>
          <w:sz w:val="32"/>
          <w:szCs w:val="32"/>
        </w:rPr>
        <w:t>强化活动创新，增强组织活力。进一步树立创新谋求发展的理念，创新活动方式，除了组织一些常规性的学习教育活动外，结合实际创新活动方式和方法，突破活动的单一性，增强活动的多样化和开放性。</w:t>
      </w:r>
    </w:p>
    <w:p>
      <w:pPr>
        <w:keepNext w:val="0"/>
        <w:keepLines w:val="0"/>
        <w:pageBreakBefore w:val="0"/>
        <w:widowControl/>
        <w:kinsoku/>
        <w:wordWrap/>
        <w:topLinePunct w:val="0"/>
        <w:autoSpaceDE/>
        <w:autoSpaceDN/>
        <w:bidi w:val="0"/>
        <w:adjustRightInd w:val="0"/>
        <w:snapToGrid w:val="0"/>
        <w:spacing w:line="440" w:lineRule="exact"/>
        <w:ind w:firstLine="640" w:firstLineChars="200"/>
        <w:jc w:val="left"/>
        <w:textAlignment w:val="auto"/>
        <w:rPr>
          <w:rFonts w:ascii="仿宋_GB2312" w:hAnsi="等线" w:eastAsia="仿宋_GB2312"/>
          <w:sz w:val="32"/>
          <w:szCs w:val="32"/>
        </w:rPr>
      </w:pPr>
    </w:p>
    <w:p>
      <w:pPr>
        <w:keepNext w:val="0"/>
        <w:keepLines w:val="0"/>
        <w:pageBreakBefore w:val="0"/>
        <w:kinsoku/>
        <w:wordWrap/>
        <w:overflowPunct w:val="0"/>
        <w:topLinePunct w:val="0"/>
        <w:autoSpaceDE/>
        <w:autoSpaceDN/>
        <w:bidi w:val="0"/>
        <w:spacing w:line="440" w:lineRule="exact"/>
        <w:ind w:firstLine="640" w:firstLineChars="200"/>
        <w:textAlignment w:val="auto"/>
        <w:rPr>
          <w:rFonts w:hint="eastAsia" w:ascii="Times New Roman" w:hAnsi="Times New Roman" w:eastAsia="仿宋_GB2312"/>
          <w:color w:val="000000"/>
          <w:sz w:val="32"/>
          <w:szCs w:val="32"/>
        </w:rPr>
      </w:pPr>
    </w:p>
    <w:sectPr>
      <w:headerReference r:id="rId3" w:type="default"/>
      <w:footerReference r:id="rId4" w:type="default"/>
      <w:footerReference r:id="rId5" w:type="even"/>
      <w:pgSz w:w="11906" w:h="16838"/>
      <w:pgMar w:top="1757" w:right="1417" w:bottom="1417" w:left="1417" w:header="851" w:footer="992" w:gutter="0"/>
      <w:pgNumType w:fmt="numberInDash"/>
      <w:cols w:space="0" w:num="1"/>
      <w:docGrid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326CDDE-82EC-46A8-812F-3D3281F7939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2E9FB0A9-7EAC-4D39-BD49-0619CA1601F7}"/>
  </w:font>
  <w:font w:name="方正小标宋简体">
    <w:panose1 w:val="03000509000000000000"/>
    <w:charset w:val="86"/>
    <w:family w:val="script"/>
    <w:pitch w:val="default"/>
    <w:sig w:usb0="00000001" w:usb1="080E0000" w:usb2="00000000" w:usb3="00000000" w:csb0="00040000" w:csb1="00000000"/>
    <w:embedRegular r:id="rId3" w:fontKey="{1A9908E8-D1EF-4A42-B814-58A4B02F0A19}"/>
  </w:font>
  <w:font w:name="楷体">
    <w:panose1 w:val="02010609060101010101"/>
    <w:charset w:val="86"/>
    <w:family w:val="modern"/>
    <w:pitch w:val="default"/>
    <w:sig w:usb0="800002BF" w:usb1="38CF7CFA" w:usb2="00000016" w:usb3="00000000" w:csb0="00040001" w:csb1="00000000"/>
    <w:embedRegular r:id="rId4" w:fontKey="{75922231-799F-4BA0-9F2E-CD6A714237B3}"/>
  </w:font>
  <w:font w:name="楷体_GB2312">
    <w:panose1 w:val="02010609030101010101"/>
    <w:charset w:val="86"/>
    <w:family w:val="modern"/>
    <w:pitch w:val="default"/>
    <w:sig w:usb0="00000001" w:usb1="080E0000" w:usb2="00000000" w:usb3="00000000" w:csb0="00040000" w:csb1="00000000"/>
    <w:embedRegular r:id="rId5" w:fontKey="{950A6A8F-14E7-4976-B0ED-AB78350B3283}"/>
  </w:font>
  <w:font w:name="仿宋">
    <w:panose1 w:val="02010609060101010101"/>
    <w:charset w:val="86"/>
    <w:family w:val="auto"/>
    <w:pitch w:val="default"/>
    <w:sig w:usb0="800002BF" w:usb1="38CF7CFA" w:usb2="00000016" w:usb3="00000000" w:csb0="00040001" w:csb1="00000000"/>
    <w:embedRegular r:id="rId6" w:fontKey="{558BD316-587F-41DA-82AD-C02420407B5F}"/>
  </w:font>
  <w:font w:name="等线">
    <w:panose1 w:val="02010600030101010101"/>
    <w:charset w:val="86"/>
    <w:family w:val="auto"/>
    <w:pitch w:val="default"/>
    <w:sig w:usb0="A00002BF" w:usb1="38CF7CFA" w:usb2="00000016" w:usb3="00000000" w:csb0="0004000F" w:csb1="00000000"/>
    <w:embedRegular r:id="rId7" w:fontKey="{A60F8456-019E-4A5D-BB73-FCC98BA55CB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-424815</wp:posOffset>
              </wp:positionV>
              <wp:extent cx="534035" cy="230505"/>
              <wp:effectExtent l="3810" t="3810" r="0" b="3810"/>
              <wp:wrapNone/>
              <wp:docPr id="1" name="Text Box 2"/>
              <wp:cNvGraphicFramePr/>
              <a:graphic xmlns:a="http://schemas.openxmlformats.org/drawingml/2006/main">
                <a:graphicData uri="http://schemas.microsoft.com/office/word/2010/wordprocessingShape">
                  <wps:wsp>
                    <wps:cNvSpPr txBox="1">
                      <a:spLocks noChangeArrowheads="1"/>
                    </wps:cNvSpPr>
                    <wps:spPr bwMode="auto">
                      <a:xfrm>
                        <a:off x="0" y="0"/>
                        <a:ext cx="534035" cy="230505"/>
                      </a:xfrm>
                      <a:prstGeom prst="rect">
                        <a:avLst/>
                      </a:prstGeom>
                      <a:noFill/>
                      <a:ln>
                        <a:noFill/>
                      </a:ln>
                    </wps:spPr>
                    <wps:txbx>
                      <w:txbxContent>
                        <w:p>
                          <w:pPr>
                            <w:pStyle w:val="13"/>
                            <w:rPr>
                              <w:rStyle w:val="25"/>
                              <w:rFonts w:ascii="宋体" w:hAnsi="宋体"/>
                              <w:sz w:val="28"/>
                              <w:szCs w:val="28"/>
                            </w:rPr>
                          </w:pPr>
                          <w:r>
                            <w:rPr>
                              <w:rStyle w:val="25"/>
                              <w:rFonts w:ascii="宋体" w:hAnsi="宋体"/>
                              <w:sz w:val="28"/>
                              <w:szCs w:val="28"/>
                            </w:rPr>
                            <w:fldChar w:fldCharType="begin"/>
                          </w:r>
                          <w:r>
                            <w:rPr>
                              <w:rStyle w:val="25"/>
                              <w:rFonts w:ascii="宋体" w:hAnsi="宋体"/>
                              <w:sz w:val="28"/>
                              <w:szCs w:val="28"/>
                            </w:rPr>
                            <w:instrText xml:space="preserve">PAGE  </w:instrText>
                          </w:r>
                          <w:r>
                            <w:rPr>
                              <w:rStyle w:val="25"/>
                              <w:rFonts w:ascii="宋体" w:hAnsi="宋体"/>
                              <w:sz w:val="28"/>
                              <w:szCs w:val="28"/>
                            </w:rPr>
                            <w:fldChar w:fldCharType="separate"/>
                          </w:r>
                          <w:r>
                            <w:rPr>
                              <w:rStyle w:val="25"/>
                              <w:rFonts w:ascii="宋体" w:hAnsi="宋体"/>
                              <w:sz w:val="28"/>
                              <w:szCs w:val="28"/>
                            </w:rPr>
                            <w:t>- 19 -</w:t>
                          </w:r>
                          <w:r>
                            <w:rPr>
                              <w:rStyle w:val="25"/>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 id="Text Box 2" o:spid="_x0000_s1026" o:spt="202" type="#_x0000_t202" style="position:absolute;left:0pt;margin-top:-33.45pt;height:18.15pt;width:42.05pt;mso-position-horizontal:outside;mso-position-horizontal-relative:margin;mso-wrap-style:none;z-index:251659264;mso-width-relative:page;mso-height-relative:page;" filled="f" stroked="f" coordsize="21600,21600" o:gfxdata="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rI3dNQAAAAHAQAADwAAAAAAAAABACAAAAAiAAAAZHJzL2Rvd25yZXYueG1sUEsB&#10;AhQAFAAAAAgAh07iQGrxm4v5AQAAAQQAAA4AAAAAAAAAAQAgAAAAIwEAAGRycy9lMm9Eb2MueG1s&#10;UEsFBgAAAAAGAAYAWQEAAI4FAAAAAA==&#10;">
              <v:fill on="f" focussize="0,0"/>
              <v:stroke on="f"/>
              <v:imagedata o:title=""/>
              <o:lock v:ext="edit" aspectratio="f"/>
              <v:textbox inset="0mm,0mm,0mm,0mm" style="mso-fit-shape-to-text:t;">
                <w:txbxContent>
                  <w:p>
                    <w:pPr>
                      <w:pStyle w:val="13"/>
                      <w:rPr>
                        <w:rStyle w:val="25"/>
                        <w:rFonts w:ascii="宋体" w:hAnsi="宋体"/>
                        <w:sz w:val="28"/>
                        <w:szCs w:val="28"/>
                      </w:rPr>
                    </w:pPr>
                    <w:r>
                      <w:rPr>
                        <w:rStyle w:val="25"/>
                        <w:rFonts w:ascii="宋体" w:hAnsi="宋体"/>
                        <w:sz w:val="28"/>
                        <w:szCs w:val="28"/>
                      </w:rPr>
                      <w:fldChar w:fldCharType="begin"/>
                    </w:r>
                    <w:r>
                      <w:rPr>
                        <w:rStyle w:val="25"/>
                        <w:rFonts w:ascii="宋体" w:hAnsi="宋体"/>
                        <w:sz w:val="28"/>
                        <w:szCs w:val="28"/>
                      </w:rPr>
                      <w:instrText xml:space="preserve">PAGE  </w:instrText>
                    </w:r>
                    <w:r>
                      <w:rPr>
                        <w:rStyle w:val="25"/>
                        <w:rFonts w:ascii="宋体" w:hAnsi="宋体"/>
                        <w:sz w:val="28"/>
                        <w:szCs w:val="28"/>
                      </w:rPr>
                      <w:fldChar w:fldCharType="separate"/>
                    </w:r>
                    <w:r>
                      <w:rPr>
                        <w:rStyle w:val="25"/>
                        <w:rFonts w:ascii="宋体" w:hAnsi="宋体"/>
                        <w:sz w:val="28"/>
                        <w:szCs w:val="28"/>
                      </w:rPr>
                      <w:t>- 19 -</w:t>
                    </w:r>
                    <w:r>
                      <w:rPr>
                        <w:rStyle w:val="25"/>
                        <w:rFonts w:ascii="宋体" w:hAnsi="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page" w:x="1981" w:y="-728"/>
      <w:rPr>
        <w:rStyle w:val="25"/>
        <w:rFonts w:ascii="宋体" w:hAnsi="宋体"/>
        <w:sz w:val="28"/>
        <w:szCs w:val="28"/>
      </w:rPr>
    </w:pPr>
    <w:r>
      <w:rPr>
        <w:rStyle w:val="25"/>
        <w:rFonts w:ascii="宋体" w:hAnsi="宋体"/>
        <w:sz w:val="28"/>
        <w:szCs w:val="28"/>
      </w:rPr>
      <w:fldChar w:fldCharType="begin"/>
    </w:r>
    <w:r>
      <w:rPr>
        <w:rStyle w:val="25"/>
        <w:rFonts w:ascii="宋体" w:hAnsi="宋体"/>
        <w:sz w:val="28"/>
        <w:szCs w:val="28"/>
      </w:rPr>
      <w:instrText xml:space="preserve">PAGE  </w:instrText>
    </w:r>
    <w:r>
      <w:rPr>
        <w:rStyle w:val="25"/>
        <w:rFonts w:ascii="宋体" w:hAnsi="宋体"/>
        <w:sz w:val="28"/>
        <w:szCs w:val="28"/>
      </w:rPr>
      <w:fldChar w:fldCharType="separate"/>
    </w:r>
    <w:r>
      <w:rPr>
        <w:rStyle w:val="25"/>
        <w:rFonts w:ascii="宋体" w:hAnsi="宋体"/>
        <w:sz w:val="28"/>
        <w:szCs w:val="28"/>
      </w:rPr>
      <w:t>- 6 -</w:t>
    </w:r>
    <w:r>
      <w:rPr>
        <w:rStyle w:val="25"/>
        <w:rFonts w:ascii="宋体" w:hAnsi="宋体"/>
        <w:sz w:val="28"/>
        <w:szCs w:val="28"/>
      </w:rPr>
      <w:fldChar w:fldCharType="end"/>
    </w: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rPr>
        <w:rFonts w:ascii="等线" w:hAnsi="等线" w:eastAsia="等线"/>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hideSpellingErrors/>
  <w:hideGrammaticalErrors/>
  <w:documentProtection w:enforcement="0"/>
  <w:defaultTabStop w:val="425"/>
  <w:drawingGridHorizontalSpacing w:val="210"/>
  <w:drawingGridVerticalSpacing w:val="-7946"/>
  <w:noPunctuationKerning w:val="1"/>
  <w:characterSpacingControl w:val="compressPunctuation"/>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1M2Y1YTUyNzdkZjVlYjk3MjcyNzBlNmFmYWI3YzEifQ=="/>
  </w:docVars>
  <w:rsids>
    <w:rsidRoot w:val="00DC6678"/>
    <w:rsid w:val="000014BF"/>
    <w:rsid w:val="00011619"/>
    <w:rsid w:val="00030B5F"/>
    <w:rsid w:val="000310DE"/>
    <w:rsid w:val="00031286"/>
    <w:rsid w:val="0003673E"/>
    <w:rsid w:val="00055785"/>
    <w:rsid w:val="000627B9"/>
    <w:rsid w:val="000657C0"/>
    <w:rsid w:val="00085A19"/>
    <w:rsid w:val="000C2E7E"/>
    <w:rsid w:val="000C2F53"/>
    <w:rsid w:val="000E1897"/>
    <w:rsid w:val="000E335A"/>
    <w:rsid w:val="00101D67"/>
    <w:rsid w:val="00121647"/>
    <w:rsid w:val="00134D97"/>
    <w:rsid w:val="00141341"/>
    <w:rsid w:val="001447C0"/>
    <w:rsid w:val="00145485"/>
    <w:rsid w:val="00164815"/>
    <w:rsid w:val="0017009D"/>
    <w:rsid w:val="0017251E"/>
    <w:rsid w:val="00175410"/>
    <w:rsid w:val="00175D92"/>
    <w:rsid w:val="0018676C"/>
    <w:rsid w:val="0019276D"/>
    <w:rsid w:val="001973CD"/>
    <w:rsid w:val="00197A97"/>
    <w:rsid w:val="001B4704"/>
    <w:rsid w:val="001B4829"/>
    <w:rsid w:val="001C00A9"/>
    <w:rsid w:val="001C48F0"/>
    <w:rsid w:val="001D3C80"/>
    <w:rsid w:val="001E1D16"/>
    <w:rsid w:val="001E734A"/>
    <w:rsid w:val="00224AB8"/>
    <w:rsid w:val="00233D69"/>
    <w:rsid w:val="00235E42"/>
    <w:rsid w:val="00237EB6"/>
    <w:rsid w:val="00251654"/>
    <w:rsid w:val="00257B40"/>
    <w:rsid w:val="0027000F"/>
    <w:rsid w:val="002724DB"/>
    <w:rsid w:val="0028045E"/>
    <w:rsid w:val="002A5534"/>
    <w:rsid w:val="002A752C"/>
    <w:rsid w:val="002A7679"/>
    <w:rsid w:val="002B3E95"/>
    <w:rsid w:val="002C1C86"/>
    <w:rsid w:val="002C6F91"/>
    <w:rsid w:val="002E5662"/>
    <w:rsid w:val="002F053E"/>
    <w:rsid w:val="002F13BB"/>
    <w:rsid w:val="002F7F0E"/>
    <w:rsid w:val="003065B3"/>
    <w:rsid w:val="00312D19"/>
    <w:rsid w:val="00314D04"/>
    <w:rsid w:val="00321367"/>
    <w:rsid w:val="00330928"/>
    <w:rsid w:val="00331B8F"/>
    <w:rsid w:val="003413E3"/>
    <w:rsid w:val="0034588E"/>
    <w:rsid w:val="003459C7"/>
    <w:rsid w:val="003479AB"/>
    <w:rsid w:val="00360274"/>
    <w:rsid w:val="00364DB8"/>
    <w:rsid w:val="00365BBA"/>
    <w:rsid w:val="0037193A"/>
    <w:rsid w:val="003745CD"/>
    <w:rsid w:val="003824C3"/>
    <w:rsid w:val="00382C78"/>
    <w:rsid w:val="0038741A"/>
    <w:rsid w:val="00390780"/>
    <w:rsid w:val="003A02F0"/>
    <w:rsid w:val="003A6A77"/>
    <w:rsid w:val="003B7169"/>
    <w:rsid w:val="003C47B7"/>
    <w:rsid w:val="003D1237"/>
    <w:rsid w:val="003D36CB"/>
    <w:rsid w:val="003E7BFD"/>
    <w:rsid w:val="003F5EAC"/>
    <w:rsid w:val="003F6150"/>
    <w:rsid w:val="003F6309"/>
    <w:rsid w:val="00414F4A"/>
    <w:rsid w:val="00423428"/>
    <w:rsid w:val="00455B4C"/>
    <w:rsid w:val="0045699E"/>
    <w:rsid w:val="00462686"/>
    <w:rsid w:val="0048215E"/>
    <w:rsid w:val="004915F5"/>
    <w:rsid w:val="0049296B"/>
    <w:rsid w:val="00493881"/>
    <w:rsid w:val="004A1543"/>
    <w:rsid w:val="004C3114"/>
    <w:rsid w:val="004C3C5F"/>
    <w:rsid w:val="004C5A23"/>
    <w:rsid w:val="004E1D80"/>
    <w:rsid w:val="004E7C70"/>
    <w:rsid w:val="004F089D"/>
    <w:rsid w:val="004F14D9"/>
    <w:rsid w:val="005035B7"/>
    <w:rsid w:val="00522D6F"/>
    <w:rsid w:val="00526868"/>
    <w:rsid w:val="00543255"/>
    <w:rsid w:val="0055031C"/>
    <w:rsid w:val="005623B4"/>
    <w:rsid w:val="00566D9B"/>
    <w:rsid w:val="00571339"/>
    <w:rsid w:val="0058180B"/>
    <w:rsid w:val="00584F8E"/>
    <w:rsid w:val="005930E6"/>
    <w:rsid w:val="00593539"/>
    <w:rsid w:val="00593A49"/>
    <w:rsid w:val="005B7AAF"/>
    <w:rsid w:val="005D6D0E"/>
    <w:rsid w:val="005E12E1"/>
    <w:rsid w:val="005F086E"/>
    <w:rsid w:val="0060219E"/>
    <w:rsid w:val="00604610"/>
    <w:rsid w:val="00625804"/>
    <w:rsid w:val="0063052E"/>
    <w:rsid w:val="006502E2"/>
    <w:rsid w:val="00656245"/>
    <w:rsid w:val="006646C4"/>
    <w:rsid w:val="00664D28"/>
    <w:rsid w:val="00686817"/>
    <w:rsid w:val="00687761"/>
    <w:rsid w:val="006A0642"/>
    <w:rsid w:val="006A5C7E"/>
    <w:rsid w:val="006A60D0"/>
    <w:rsid w:val="006A7AFB"/>
    <w:rsid w:val="006B21F3"/>
    <w:rsid w:val="006B33B8"/>
    <w:rsid w:val="006B40FE"/>
    <w:rsid w:val="006D4948"/>
    <w:rsid w:val="006D6BD2"/>
    <w:rsid w:val="006F76C3"/>
    <w:rsid w:val="00701FF8"/>
    <w:rsid w:val="00703AB9"/>
    <w:rsid w:val="007239E2"/>
    <w:rsid w:val="00740F80"/>
    <w:rsid w:val="0074297F"/>
    <w:rsid w:val="007556ED"/>
    <w:rsid w:val="00757B4C"/>
    <w:rsid w:val="00764199"/>
    <w:rsid w:val="00774B73"/>
    <w:rsid w:val="007A2767"/>
    <w:rsid w:val="007A5EAE"/>
    <w:rsid w:val="007C0A9E"/>
    <w:rsid w:val="007F2F45"/>
    <w:rsid w:val="00800B61"/>
    <w:rsid w:val="00800CCE"/>
    <w:rsid w:val="008053A2"/>
    <w:rsid w:val="00810640"/>
    <w:rsid w:val="00811DF3"/>
    <w:rsid w:val="00820095"/>
    <w:rsid w:val="00835765"/>
    <w:rsid w:val="008418AF"/>
    <w:rsid w:val="00842F7D"/>
    <w:rsid w:val="00852ED0"/>
    <w:rsid w:val="008549B0"/>
    <w:rsid w:val="00863EC9"/>
    <w:rsid w:val="00865AD7"/>
    <w:rsid w:val="00877F58"/>
    <w:rsid w:val="00880444"/>
    <w:rsid w:val="00891D07"/>
    <w:rsid w:val="008A0F9E"/>
    <w:rsid w:val="008A2C81"/>
    <w:rsid w:val="008B367C"/>
    <w:rsid w:val="008B6D87"/>
    <w:rsid w:val="008B7436"/>
    <w:rsid w:val="008E644E"/>
    <w:rsid w:val="00934051"/>
    <w:rsid w:val="00936313"/>
    <w:rsid w:val="00941DD7"/>
    <w:rsid w:val="00942A48"/>
    <w:rsid w:val="009465F7"/>
    <w:rsid w:val="0095667B"/>
    <w:rsid w:val="00957E69"/>
    <w:rsid w:val="009613D2"/>
    <w:rsid w:val="009843EE"/>
    <w:rsid w:val="00990D9F"/>
    <w:rsid w:val="009A76DE"/>
    <w:rsid w:val="009B0533"/>
    <w:rsid w:val="009B3D72"/>
    <w:rsid w:val="009C4E01"/>
    <w:rsid w:val="009D44C2"/>
    <w:rsid w:val="009E44EB"/>
    <w:rsid w:val="009E66CF"/>
    <w:rsid w:val="009F0481"/>
    <w:rsid w:val="009F0647"/>
    <w:rsid w:val="00A0080C"/>
    <w:rsid w:val="00A01764"/>
    <w:rsid w:val="00A117D8"/>
    <w:rsid w:val="00A402B3"/>
    <w:rsid w:val="00A51BBA"/>
    <w:rsid w:val="00A61E7D"/>
    <w:rsid w:val="00A660D0"/>
    <w:rsid w:val="00A66636"/>
    <w:rsid w:val="00A67D2F"/>
    <w:rsid w:val="00A70184"/>
    <w:rsid w:val="00A85EB2"/>
    <w:rsid w:val="00AA3D83"/>
    <w:rsid w:val="00AA55EE"/>
    <w:rsid w:val="00AB45DC"/>
    <w:rsid w:val="00AB65C9"/>
    <w:rsid w:val="00AB6F32"/>
    <w:rsid w:val="00AC1C25"/>
    <w:rsid w:val="00AC1F79"/>
    <w:rsid w:val="00AD16DB"/>
    <w:rsid w:val="00AE4420"/>
    <w:rsid w:val="00B05FE6"/>
    <w:rsid w:val="00B11C22"/>
    <w:rsid w:val="00B12DFF"/>
    <w:rsid w:val="00B13D94"/>
    <w:rsid w:val="00B15375"/>
    <w:rsid w:val="00B2128A"/>
    <w:rsid w:val="00B24222"/>
    <w:rsid w:val="00B2736F"/>
    <w:rsid w:val="00B33AFA"/>
    <w:rsid w:val="00B35EAE"/>
    <w:rsid w:val="00B76F74"/>
    <w:rsid w:val="00B8127D"/>
    <w:rsid w:val="00B83FD8"/>
    <w:rsid w:val="00BB1797"/>
    <w:rsid w:val="00BB3F90"/>
    <w:rsid w:val="00BB51B1"/>
    <w:rsid w:val="00BE2CB8"/>
    <w:rsid w:val="00BE6624"/>
    <w:rsid w:val="00C02696"/>
    <w:rsid w:val="00C03DD4"/>
    <w:rsid w:val="00C17A53"/>
    <w:rsid w:val="00C20171"/>
    <w:rsid w:val="00C255CC"/>
    <w:rsid w:val="00C3014A"/>
    <w:rsid w:val="00C31814"/>
    <w:rsid w:val="00C4514C"/>
    <w:rsid w:val="00C526AE"/>
    <w:rsid w:val="00C55B2C"/>
    <w:rsid w:val="00C56324"/>
    <w:rsid w:val="00C74139"/>
    <w:rsid w:val="00C82D3A"/>
    <w:rsid w:val="00CB2EDC"/>
    <w:rsid w:val="00CC0CD0"/>
    <w:rsid w:val="00CE472B"/>
    <w:rsid w:val="00CF227A"/>
    <w:rsid w:val="00D22D95"/>
    <w:rsid w:val="00D2572F"/>
    <w:rsid w:val="00D43322"/>
    <w:rsid w:val="00D447E2"/>
    <w:rsid w:val="00D456D3"/>
    <w:rsid w:val="00D47F5E"/>
    <w:rsid w:val="00D63A33"/>
    <w:rsid w:val="00D6568D"/>
    <w:rsid w:val="00D8699E"/>
    <w:rsid w:val="00D965A7"/>
    <w:rsid w:val="00DB4C6F"/>
    <w:rsid w:val="00DC6678"/>
    <w:rsid w:val="00DD4714"/>
    <w:rsid w:val="00DD583B"/>
    <w:rsid w:val="00DE4210"/>
    <w:rsid w:val="00DF3AA9"/>
    <w:rsid w:val="00DF618F"/>
    <w:rsid w:val="00DF7D6F"/>
    <w:rsid w:val="00E03FB6"/>
    <w:rsid w:val="00E10130"/>
    <w:rsid w:val="00E14929"/>
    <w:rsid w:val="00E15F3E"/>
    <w:rsid w:val="00E22298"/>
    <w:rsid w:val="00E27054"/>
    <w:rsid w:val="00E27686"/>
    <w:rsid w:val="00E30158"/>
    <w:rsid w:val="00E3194D"/>
    <w:rsid w:val="00E3727A"/>
    <w:rsid w:val="00E3736B"/>
    <w:rsid w:val="00E42F1A"/>
    <w:rsid w:val="00E446AB"/>
    <w:rsid w:val="00E50041"/>
    <w:rsid w:val="00E53524"/>
    <w:rsid w:val="00E634A9"/>
    <w:rsid w:val="00E74F00"/>
    <w:rsid w:val="00E768DA"/>
    <w:rsid w:val="00E8316B"/>
    <w:rsid w:val="00E90F51"/>
    <w:rsid w:val="00EA1A00"/>
    <w:rsid w:val="00EA64BA"/>
    <w:rsid w:val="00EB2F11"/>
    <w:rsid w:val="00EB69EE"/>
    <w:rsid w:val="00EB7F92"/>
    <w:rsid w:val="00EE34AA"/>
    <w:rsid w:val="00EF1599"/>
    <w:rsid w:val="00EF18BE"/>
    <w:rsid w:val="00EF5E2D"/>
    <w:rsid w:val="00F021F9"/>
    <w:rsid w:val="00F023E0"/>
    <w:rsid w:val="00F02E22"/>
    <w:rsid w:val="00F135C5"/>
    <w:rsid w:val="00F14EF4"/>
    <w:rsid w:val="00F21DC1"/>
    <w:rsid w:val="00F23F38"/>
    <w:rsid w:val="00F339A2"/>
    <w:rsid w:val="00F35998"/>
    <w:rsid w:val="00F51B31"/>
    <w:rsid w:val="00F547D8"/>
    <w:rsid w:val="00F717FE"/>
    <w:rsid w:val="00F746A5"/>
    <w:rsid w:val="00F74F58"/>
    <w:rsid w:val="00FA17E0"/>
    <w:rsid w:val="00FA2FD6"/>
    <w:rsid w:val="00FB2AF9"/>
    <w:rsid w:val="00FB3145"/>
    <w:rsid w:val="00FC4CDB"/>
    <w:rsid w:val="00FD509E"/>
    <w:rsid w:val="00FF6C48"/>
    <w:rsid w:val="0127561C"/>
    <w:rsid w:val="012C31B9"/>
    <w:rsid w:val="01A119FC"/>
    <w:rsid w:val="023B0D85"/>
    <w:rsid w:val="034427A3"/>
    <w:rsid w:val="034F2928"/>
    <w:rsid w:val="0393096F"/>
    <w:rsid w:val="03A367D0"/>
    <w:rsid w:val="03E641E0"/>
    <w:rsid w:val="03EF48AA"/>
    <w:rsid w:val="04BD7D66"/>
    <w:rsid w:val="04FF7AE2"/>
    <w:rsid w:val="05ED6AF4"/>
    <w:rsid w:val="05FA7288"/>
    <w:rsid w:val="05FE024C"/>
    <w:rsid w:val="06123F75"/>
    <w:rsid w:val="063554A0"/>
    <w:rsid w:val="065C5168"/>
    <w:rsid w:val="07A9481B"/>
    <w:rsid w:val="07EF062B"/>
    <w:rsid w:val="07F76E78"/>
    <w:rsid w:val="08397C17"/>
    <w:rsid w:val="084C09B0"/>
    <w:rsid w:val="09922F90"/>
    <w:rsid w:val="0A51452A"/>
    <w:rsid w:val="0A84735B"/>
    <w:rsid w:val="0B08483E"/>
    <w:rsid w:val="0B185AAE"/>
    <w:rsid w:val="0B464611"/>
    <w:rsid w:val="0B5E1DD2"/>
    <w:rsid w:val="0BC47C2C"/>
    <w:rsid w:val="0BED4349"/>
    <w:rsid w:val="0C3D03F2"/>
    <w:rsid w:val="0C41029C"/>
    <w:rsid w:val="0C7B0F8B"/>
    <w:rsid w:val="0C845BEF"/>
    <w:rsid w:val="0C8B1A4A"/>
    <w:rsid w:val="0CA91D19"/>
    <w:rsid w:val="0D49663A"/>
    <w:rsid w:val="0D6C2B8F"/>
    <w:rsid w:val="0DEC4FEC"/>
    <w:rsid w:val="0E1B522C"/>
    <w:rsid w:val="0E743BCE"/>
    <w:rsid w:val="0E803C0C"/>
    <w:rsid w:val="0EA37FCC"/>
    <w:rsid w:val="0EC57F43"/>
    <w:rsid w:val="0F5576BB"/>
    <w:rsid w:val="0F8D04D5"/>
    <w:rsid w:val="0FB91C2B"/>
    <w:rsid w:val="0FD52A61"/>
    <w:rsid w:val="0FDC376D"/>
    <w:rsid w:val="10217675"/>
    <w:rsid w:val="10B63FE7"/>
    <w:rsid w:val="10CB3597"/>
    <w:rsid w:val="114506BA"/>
    <w:rsid w:val="121448D7"/>
    <w:rsid w:val="12415B32"/>
    <w:rsid w:val="12BF0206"/>
    <w:rsid w:val="137C3E5C"/>
    <w:rsid w:val="138E124B"/>
    <w:rsid w:val="13CD294D"/>
    <w:rsid w:val="14205C34"/>
    <w:rsid w:val="14882FBC"/>
    <w:rsid w:val="14CC56DF"/>
    <w:rsid w:val="14D959F5"/>
    <w:rsid w:val="150A601E"/>
    <w:rsid w:val="16732916"/>
    <w:rsid w:val="16B53798"/>
    <w:rsid w:val="16B56AEF"/>
    <w:rsid w:val="16CC6E2F"/>
    <w:rsid w:val="173C7F33"/>
    <w:rsid w:val="177207C7"/>
    <w:rsid w:val="17BE7C25"/>
    <w:rsid w:val="17D16D46"/>
    <w:rsid w:val="18EB6C40"/>
    <w:rsid w:val="19082E26"/>
    <w:rsid w:val="19EB097E"/>
    <w:rsid w:val="1A257270"/>
    <w:rsid w:val="1A2841A8"/>
    <w:rsid w:val="1A523772"/>
    <w:rsid w:val="1AA32939"/>
    <w:rsid w:val="1AC13D84"/>
    <w:rsid w:val="1B0C1DB2"/>
    <w:rsid w:val="1B407A44"/>
    <w:rsid w:val="1B444B31"/>
    <w:rsid w:val="1B517BA6"/>
    <w:rsid w:val="1BCE4B75"/>
    <w:rsid w:val="1BF626C3"/>
    <w:rsid w:val="1C387FA6"/>
    <w:rsid w:val="1C913505"/>
    <w:rsid w:val="1DA022A7"/>
    <w:rsid w:val="1DB01F38"/>
    <w:rsid w:val="1E302241"/>
    <w:rsid w:val="1E304497"/>
    <w:rsid w:val="1E436EC5"/>
    <w:rsid w:val="1E72416F"/>
    <w:rsid w:val="1F134B81"/>
    <w:rsid w:val="1FC04FB3"/>
    <w:rsid w:val="202F3346"/>
    <w:rsid w:val="205D1D90"/>
    <w:rsid w:val="20E1210F"/>
    <w:rsid w:val="20F05610"/>
    <w:rsid w:val="21254EEC"/>
    <w:rsid w:val="218D3EC3"/>
    <w:rsid w:val="21F826B1"/>
    <w:rsid w:val="227764F9"/>
    <w:rsid w:val="22947536"/>
    <w:rsid w:val="229F3BE2"/>
    <w:rsid w:val="22AA09BD"/>
    <w:rsid w:val="23022F95"/>
    <w:rsid w:val="23A3696A"/>
    <w:rsid w:val="23C25A2F"/>
    <w:rsid w:val="24253281"/>
    <w:rsid w:val="25475B9E"/>
    <w:rsid w:val="25545725"/>
    <w:rsid w:val="26024C5F"/>
    <w:rsid w:val="26852758"/>
    <w:rsid w:val="269E2196"/>
    <w:rsid w:val="26D6156B"/>
    <w:rsid w:val="282F2100"/>
    <w:rsid w:val="28673C5D"/>
    <w:rsid w:val="28791571"/>
    <w:rsid w:val="28BD6625"/>
    <w:rsid w:val="28EA4406"/>
    <w:rsid w:val="29B11CD7"/>
    <w:rsid w:val="29DA2C92"/>
    <w:rsid w:val="2A230F3C"/>
    <w:rsid w:val="2A3E16D3"/>
    <w:rsid w:val="2A585CB7"/>
    <w:rsid w:val="2AA809EC"/>
    <w:rsid w:val="2ACF504D"/>
    <w:rsid w:val="2B431DCE"/>
    <w:rsid w:val="2B9E478D"/>
    <w:rsid w:val="2BCA3D60"/>
    <w:rsid w:val="2C306B2E"/>
    <w:rsid w:val="2C555DB3"/>
    <w:rsid w:val="2C5E38CD"/>
    <w:rsid w:val="2C67659D"/>
    <w:rsid w:val="2CEE05BC"/>
    <w:rsid w:val="2CF3060F"/>
    <w:rsid w:val="2D15360E"/>
    <w:rsid w:val="2D586214"/>
    <w:rsid w:val="2DAB5A42"/>
    <w:rsid w:val="2DFE26D1"/>
    <w:rsid w:val="2E0954E4"/>
    <w:rsid w:val="2E7859CD"/>
    <w:rsid w:val="2F6333EC"/>
    <w:rsid w:val="2F963509"/>
    <w:rsid w:val="2FAF177D"/>
    <w:rsid w:val="2FC26E9C"/>
    <w:rsid w:val="2FCF7EDE"/>
    <w:rsid w:val="2FEA55A6"/>
    <w:rsid w:val="2FFF5E00"/>
    <w:rsid w:val="30030E0C"/>
    <w:rsid w:val="306978B6"/>
    <w:rsid w:val="307F3F9D"/>
    <w:rsid w:val="30995039"/>
    <w:rsid w:val="30CC3C10"/>
    <w:rsid w:val="31BC0566"/>
    <w:rsid w:val="31C23B53"/>
    <w:rsid w:val="31EA6996"/>
    <w:rsid w:val="32617BCD"/>
    <w:rsid w:val="35833416"/>
    <w:rsid w:val="358B5E9B"/>
    <w:rsid w:val="35ED19A9"/>
    <w:rsid w:val="35F41609"/>
    <w:rsid w:val="366932E3"/>
    <w:rsid w:val="36E02E65"/>
    <w:rsid w:val="3781255F"/>
    <w:rsid w:val="37B5010F"/>
    <w:rsid w:val="37CA5CEE"/>
    <w:rsid w:val="39656507"/>
    <w:rsid w:val="39AF77BF"/>
    <w:rsid w:val="3A072462"/>
    <w:rsid w:val="3A10608A"/>
    <w:rsid w:val="3A774A53"/>
    <w:rsid w:val="3A7B204F"/>
    <w:rsid w:val="3A9E7870"/>
    <w:rsid w:val="3ACE216B"/>
    <w:rsid w:val="3B7313F4"/>
    <w:rsid w:val="3B8C57C0"/>
    <w:rsid w:val="3B984165"/>
    <w:rsid w:val="3BE27CF4"/>
    <w:rsid w:val="3C4C0839"/>
    <w:rsid w:val="3C75728C"/>
    <w:rsid w:val="3C7E1027"/>
    <w:rsid w:val="3C9B3888"/>
    <w:rsid w:val="3E091AA4"/>
    <w:rsid w:val="3E0F2293"/>
    <w:rsid w:val="3EB53D70"/>
    <w:rsid w:val="3ED74FA5"/>
    <w:rsid w:val="3EF85104"/>
    <w:rsid w:val="3EFC2C5D"/>
    <w:rsid w:val="3F0D65C9"/>
    <w:rsid w:val="3F4E4553"/>
    <w:rsid w:val="3F563166"/>
    <w:rsid w:val="3FA57E08"/>
    <w:rsid w:val="3FC24297"/>
    <w:rsid w:val="3FC92B3F"/>
    <w:rsid w:val="3FEB0EA8"/>
    <w:rsid w:val="40167D4F"/>
    <w:rsid w:val="40B838E7"/>
    <w:rsid w:val="40C81049"/>
    <w:rsid w:val="4147254C"/>
    <w:rsid w:val="41683FCC"/>
    <w:rsid w:val="419C4FC6"/>
    <w:rsid w:val="425535E8"/>
    <w:rsid w:val="428455E3"/>
    <w:rsid w:val="42A570D1"/>
    <w:rsid w:val="431E34F4"/>
    <w:rsid w:val="43910F8B"/>
    <w:rsid w:val="43BC5997"/>
    <w:rsid w:val="43BF25DC"/>
    <w:rsid w:val="44146188"/>
    <w:rsid w:val="450C0AF8"/>
    <w:rsid w:val="45251D72"/>
    <w:rsid w:val="457F131B"/>
    <w:rsid w:val="46747EAD"/>
    <w:rsid w:val="46AE5938"/>
    <w:rsid w:val="46E43CE0"/>
    <w:rsid w:val="4721292C"/>
    <w:rsid w:val="47497CD5"/>
    <w:rsid w:val="4774221F"/>
    <w:rsid w:val="4848264F"/>
    <w:rsid w:val="4854064D"/>
    <w:rsid w:val="485B2CEF"/>
    <w:rsid w:val="485F6737"/>
    <w:rsid w:val="487039CA"/>
    <w:rsid w:val="488A79EB"/>
    <w:rsid w:val="49180694"/>
    <w:rsid w:val="491846E2"/>
    <w:rsid w:val="492C082F"/>
    <w:rsid w:val="493D21AD"/>
    <w:rsid w:val="496376AB"/>
    <w:rsid w:val="49FC6815"/>
    <w:rsid w:val="4A560037"/>
    <w:rsid w:val="4AF57F71"/>
    <w:rsid w:val="4B307F16"/>
    <w:rsid w:val="4B7047B7"/>
    <w:rsid w:val="4B8F479B"/>
    <w:rsid w:val="4BD311D5"/>
    <w:rsid w:val="4C4774AF"/>
    <w:rsid w:val="4C495393"/>
    <w:rsid w:val="4C56198E"/>
    <w:rsid w:val="4C8C4309"/>
    <w:rsid w:val="4C9302EB"/>
    <w:rsid w:val="4D081F3C"/>
    <w:rsid w:val="4D3576C5"/>
    <w:rsid w:val="4E564138"/>
    <w:rsid w:val="4E607018"/>
    <w:rsid w:val="4ED15AAE"/>
    <w:rsid w:val="4EF9436E"/>
    <w:rsid w:val="4F013050"/>
    <w:rsid w:val="4F02562A"/>
    <w:rsid w:val="4F0D515D"/>
    <w:rsid w:val="4FC7121C"/>
    <w:rsid w:val="501329F4"/>
    <w:rsid w:val="504B376D"/>
    <w:rsid w:val="508463C2"/>
    <w:rsid w:val="50D74F3A"/>
    <w:rsid w:val="50F07AFB"/>
    <w:rsid w:val="511E7FC6"/>
    <w:rsid w:val="518313DE"/>
    <w:rsid w:val="51A22A01"/>
    <w:rsid w:val="52A53D62"/>
    <w:rsid w:val="52E2243E"/>
    <w:rsid w:val="532F0086"/>
    <w:rsid w:val="534E3EA3"/>
    <w:rsid w:val="536D011B"/>
    <w:rsid w:val="543F72C8"/>
    <w:rsid w:val="545E797B"/>
    <w:rsid w:val="54C61734"/>
    <w:rsid w:val="5511245D"/>
    <w:rsid w:val="552F1E5E"/>
    <w:rsid w:val="55407EEE"/>
    <w:rsid w:val="55651104"/>
    <w:rsid w:val="55700DEF"/>
    <w:rsid w:val="55701085"/>
    <w:rsid w:val="55954627"/>
    <w:rsid w:val="55EA2CC2"/>
    <w:rsid w:val="562B1B9F"/>
    <w:rsid w:val="56B91481"/>
    <w:rsid w:val="579237AF"/>
    <w:rsid w:val="58202F88"/>
    <w:rsid w:val="587722E6"/>
    <w:rsid w:val="590374F4"/>
    <w:rsid w:val="59270ED6"/>
    <w:rsid w:val="596533E9"/>
    <w:rsid w:val="59A70F49"/>
    <w:rsid w:val="5A7A7E04"/>
    <w:rsid w:val="5B0D3DD0"/>
    <w:rsid w:val="5BD473F8"/>
    <w:rsid w:val="5C145707"/>
    <w:rsid w:val="5C357C0E"/>
    <w:rsid w:val="5C89467B"/>
    <w:rsid w:val="5CFE08AF"/>
    <w:rsid w:val="5D791381"/>
    <w:rsid w:val="5E180794"/>
    <w:rsid w:val="5E751A83"/>
    <w:rsid w:val="5E993878"/>
    <w:rsid w:val="5EFD0297"/>
    <w:rsid w:val="5F064855"/>
    <w:rsid w:val="5F641CB7"/>
    <w:rsid w:val="5F93686E"/>
    <w:rsid w:val="5F9E593F"/>
    <w:rsid w:val="5FBB6B20"/>
    <w:rsid w:val="60081CAE"/>
    <w:rsid w:val="60541AF3"/>
    <w:rsid w:val="60585179"/>
    <w:rsid w:val="607910EF"/>
    <w:rsid w:val="608B5463"/>
    <w:rsid w:val="60A86070"/>
    <w:rsid w:val="61D46FF0"/>
    <w:rsid w:val="6217221E"/>
    <w:rsid w:val="6284160B"/>
    <w:rsid w:val="62BD7797"/>
    <w:rsid w:val="62C53D40"/>
    <w:rsid w:val="62E01369"/>
    <w:rsid w:val="63210307"/>
    <w:rsid w:val="638B61DA"/>
    <w:rsid w:val="64593189"/>
    <w:rsid w:val="653E5E28"/>
    <w:rsid w:val="65871669"/>
    <w:rsid w:val="66056BDF"/>
    <w:rsid w:val="662B430D"/>
    <w:rsid w:val="680B1697"/>
    <w:rsid w:val="681F71B9"/>
    <w:rsid w:val="68890AE6"/>
    <w:rsid w:val="68B04193"/>
    <w:rsid w:val="68B671B9"/>
    <w:rsid w:val="690A5D96"/>
    <w:rsid w:val="69142924"/>
    <w:rsid w:val="69194288"/>
    <w:rsid w:val="696A092A"/>
    <w:rsid w:val="69701B16"/>
    <w:rsid w:val="69754376"/>
    <w:rsid w:val="6995504F"/>
    <w:rsid w:val="6ADD3871"/>
    <w:rsid w:val="6B03148A"/>
    <w:rsid w:val="6B2057A2"/>
    <w:rsid w:val="6B3233DF"/>
    <w:rsid w:val="6B612A39"/>
    <w:rsid w:val="6BBE4C73"/>
    <w:rsid w:val="6BE10682"/>
    <w:rsid w:val="6C06030F"/>
    <w:rsid w:val="6C254272"/>
    <w:rsid w:val="6C8D0471"/>
    <w:rsid w:val="6CBB5155"/>
    <w:rsid w:val="6CF65B43"/>
    <w:rsid w:val="6D3A128E"/>
    <w:rsid w:val="6D427FA3"/>
    <w:rsid w:val="6D747355"/>
    <w:rsid w:val="6DA87587"/>
    <w:rsid w:val="6DDA1EE8"/>
    <w:rsid w:val="6E7B29BC"/>
    <w:rsid w:val="6F18683E"/>
    <w:rsid w:val="6F232D8E"/>
    <w:rsid w:val="70564BEB"/>
    <w:rsid w:val="7074712E"/>
    <w:rsid w:val="709320FF"/>
    <w:rsid w:val="70C93C01"/>
    <w:rsid w:val="717B717A"/>
    <w:rsid w:val="71EC0320"/>
    <w:rsid w:val="723839D1"/>
    <w:rsid w:val="7242215A"/>
    <w:rsid w:val="73046FE8"/>
    <w:rsid w:val="742E634B"/>
    <w:rsid w:val="74534466"/>
    <w:rsid w:val="74795229"/>
    <w:rsid w:val="74F512D6"/>
    <w:rsid w:val="75892D2C"/>
    <w:rsid w:val="75BC2E6D"/>
    <w:rsid w:val="763B46F3"/>
    <w:rsid w:val="77C71351"/>
    <w:rsid w:val="78C9678F"/>
    <w:rsid w:val="79C6196E"/>
    <w:rsid w:val="79C84089"/>
    <w:rsid w:val="79F036B0"/>
    <w:rsid w:val="7A08516B"/>
    <w:rsid w:val="7A0D13D6"/>
    <w:rsid w:val="7A7865E0"/>
    <w:rsid w:val="7AEE2E2F"/>
    <w:rsid w:val="7B2D2682"/>
    <w:rsid w:val="7B3A05A2"/>
    <w:rsid w:val="7B593F19"/>
    <w:rsid w:val="7B8A4AB6"/>
    <w:rsid w:val="7BCA718C"/>
    <w:rsid w:val="7BD52290"/>
    <w:rsid w:val="7C2604AC"/>
    <w:rsid w:val="7C3F337C"/>
    <w:rsid w:val="7C4F7380"/>
    <w:rsid w:val="7C8B6DF3"/>
    <w:rsid w:val="7CAF069E"/>
    <w:rsid w:val="7CE43C6A"/>
    <w:rsid w:val="7D517BA4"/>
    <w:rsid w:val="7D8A4E6E"/>
    <w:rsid w:val="7DBB5426"/>
    <w:rsid w:val="7E122AD7"/>
    <w:rsid w:val="7E7B16B6"/>
    <w:rsid w:val="7E9D7BED"/>
    <w:rsid w:val="7ED00AED"/>
    <w:rsid w:val="7F37665F"/>
    <w:rsid w:val="7F60054F"/>
    <w:rsid w:val="7F6F32CA"/>
    <w:rsid w:val="7F863DAC"/>
    <w:rsid w:val="7F923C7F"/>
    <w:rsid w:val="7FB12A69"/>
    <w:rsid w:val="7FE06B8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6"/>
    <w:qFormat/>
    <w:uiPriority w:val="9"/>
    <w:pPr>
      <w:keepNext/>
      <w:keepLines/>
      <w:spacing w:before="340" w:after="330" w:line="578" w:lineRule="auto"/>
      <w:ind w:firstLine="200" w:firstLineChars="200"/>
      <w:outlineLvl w:val="0"/>
    </w:pPr>
    <w:rPr>
      <w:rFonts w:ascii="Calibri" w:hAnsi="Calibri" w:cs="黑体"/>
      <w:b/>
      <w:bCs/>
      <w:kern w:val="44"/>
      <w:sz w:val="44"/>
      <w:szCs w:val="44"/>
    </w:rPr>
  </w:style>
  <w:style w:type="paragraph" w:styleId="3">
    <w:name w:val="heading 2"/>
    <w:basedOn w:val="1"/>
    <w:next w:val="1"/>
    <w:link w:val="35"/>
    <w:unhideWhenUsed/>
    <w:qFormat/>
    <w:uiPriority w:val="0"/>
    <w:pPr>
      <w:keepNext/>
      <w:keepLines/>
      <w:spacing w:before="260" w:after="260" w:line="416" w:lineRule="auto"/>
      <w:outlineLvl w:val="1"/>
    </w:pPr>
    <w:rPr>
      <w:rFonts w:ascii="Cambria" w:hAnsi="Cambria" w:cs="黑体"/>
      <w:b/>
      <w:bCs/>
      <w:sz w:val="32"/>
      <w:szCs w:val="32"/>
    </w:rPr>
  </w:style>
  <w:style w:type="paragraph" w:styleId="4">
    <w:name w:val="heading 3"/>
    <w:basedOn w:val="1"/>
    <w:next w:val="1"/>
    <w:qFormat/>
    <w:uiPriority w:val="0"/>
    <w:pPr>
      <w:keepNext/>
      <w:keepLines/>
      <w:spacing w:before="260" w:after="260" w:line="416" w:lineRule="auto"/>
      <w:outlineLvl w:val="2"/>
    </w:pPr>
    <w:rPr>
      <w:b/>
      <w:sz w:val="32"/>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Salutation"/>
    <w:basedOn w:val="1"/>
    <w:next w:val="1"/>
    <w:qFormat/>
    <w:uiPriority w:val="0"/>
    <w:rPr>
      <w:sz w:val="28"/>
    </w:rPr>
  </w:style>
  <w:style w:type="paragraph" w:styleId="7">
    <w:name w:val="Body Text 3"/>
    <w:basedOn w:val="1"/>
    <w:qFormat/>
    <w:uiPriority w:val="0"/>
    <w:pPr>
      <w:jc w:val="center"/>
    </w:pPr>
    <w:rPr>
      <w:bCs/>
      <w:sz w:val="44"/>
    </w:rPr>
  </w:style>
  <w:style w:type="paragraph" w:styleId="8">
    <w:name w:val="Body Text"/>
    <w:basedOn w:val="1"/>
    <w:qFormat/>
    <w:uiPriority w:val="0"/>
    <w:pPr>
      <w:spacing w:line="0" w:lineRule="atLeast"/>
    </w:pPr>
    <w:rPr>
      <w:rFonts w:ascii="仿宋_GB2312" w:eastAsia="仿宋_GB2312"/>
      <w:sz w:val="10"/>
    </w:rPr>
  </w:style>
  <w:style w:type="paragraph" w:styleId="9">
    <w:name w:val="Body Text Indent"/>
    <w:basedOn w:val="1"/>
    <w:qFormat/>
    <w:uiPriority w:val="0"/>
    <w:pPr>
      <w:spacing w:line="680" w:lineRule="exact"/>
      <w:ind w:firstLine="645"/>
    </w:pPr>
    <w:rPr>
      <w:rFonts w:ascii="仿宋_GB2312" w:eastAsia="仿宋_GB2312"/>
      <w:sz w:val="32"/>
    </w:rPr>
  </w:style>
  <w:style w:type="paragraph" w:styleId="10">
    <w:name w:val="Date"/>
    <w:basedOn w:val="1"/>
    <w:next w:val="1"/>
    <w:link w:val="32"/>
    <w:qFormat/>
    <w:uiPriority w:val="0"/>
    <w:rPr>
      <w:rFonts w:ascii="仿宋_GB2312" w:eastAsia="仿宋_GB2312"/>
      <w:sz w:val="32"/>
    </w:rPr>
  </w:style>
  <w:style w:type="paragraph" w:styleId="11">
    <w:name w:val="Body Text Indent 2"/>
    <w:basedOn w:val="1"/>
    <w:qFormat/>
    <w:uiPriority w:val="0"/>
    <w:pPr>
      <w:spacing w:line="0" w:lineRule="atLeast"/>
      <w:ind w:firstLine="570"/>
    </w:pPr>
    <w:rPr>
      <w:rFonts w:ascii="仿宋_GB2312" w:eastAsia="仿宋_GB2312"/>
      <w:sz w:val="32"/>
    </w:rPr>
  </w:style>
  <w:style w:type="paragraph" w:styleId="12">
    <w:name w:val="Balloon Text"/>
    <w:basedOn w:val="1"/>
    <w:link w:val="31"/>
    <w:qFormat/>
    <w:uiPriority w:val="0"/>
    <w:rPr>
      <w:sz w:val="18"/>
      <w:szCs w:val="18"/>
    </w:rPr>
  </w:style>
  <w:style w:type="paragraph" w:styleId="13">
    <w:name w:val="footer"/>
    <w:basedOn w:val="1"/>
    <w:link w:val="33"/>
    <w:qFormat/>
    <w:uiPriority w:val="99"/>
    <w:pPr>
      <w:tabs>
        <w:tab w:val="center" w:pos="4153"/>
        <w:tab w:val="right" w:pos="8306"/>
      </w:tabs>
      <w:snapToGrid w:val="0"/>
      <w:jc w:val="left"/>
    </w:pPr>
    <w:rPr>
      <w:sz w:val="18"/>
    </w:rPr>
  </w:style>
  <w:style w:type="paragraph" w:styleId="14">
    <w:name w:val="header"/>
    <w:basedOn w:val="1"/>
    <w:link w:val="34"/>
    <w:qFormat/>
    <w:uiPriority w:val="99"/>
    <w:pPr>
      <w:pBdr>
        <w:bottom w:val="single" w:color="auto" w:sz="6" w:space="1"/>
      </w:pBdr>
      <w:tabs>
        <w:tab w:val="center" w:pos="4153"/>
        <w:tab w:val="right" w:pos="8306"/>
      </w:tabs>
      <w:snapToGrid w:val="0"/>
      <w:jc w:val="center"/>
    </w:pPr>
    <w:rPr>
      <w:sz w:val="18"/>
      <w:szCs w:val="18"/>
    </w:rPr>
  </w:style>
  <w:style w:type="paragraph" w:styleId="15">
    <w:name w:val="Subtitle"/>
    <w:basedOn w:val="1"/>
    <w:next w:val="1"/>
    <w:link w:val="38"/>
    <w:qFormat/>
    <w:uiPriority w:val="0"/>
    <w:pPr>
      <w:spacing w:before="240" w:after="60" w:line="312" w:lineRule="auto"/>
      <w:jc w:val="center"/>
      <w:outlineLvl w:val="1"/>
    </w:pPr>
    <w:rPr>
      <w:rFonts w:ascii="Cambria" w:hAnsi="Cambria"/>
      <w:b/>
      <w:bCs/>
      <w:kern w:val="28"/>
      <w:sz w:val="32"/>
      <w:szCs w:val="32"/>
    </w:rPr>
  </w:style>
  <w:style w:type="paragraph" w:styleId="16">
    <w:name w:val="footnote text"/>
    <w:basedOn w:val="1"/>
    <w:semiHidden/>
    <w:qFormat/>
    <w:uiPriority w:val="0"/>
    <w:pPr>
      <w:snapToGrid w:val="0"/>
      <w:jc w:val="left"/>
    </w:pPr>
    <w:rPr>
      <w:sz w:val="18"/>
      <w:szCs w:val="18"/>
    </w:rPr>
  </w:style>
  <w:style w:type="paragraph" w:styleId="17">
    <w:name w:val="Body Text Indent 3"/>
    <w:basedOn w:val="1"/>
    <w:qFormat/>
    <w:uiPriority w:val="0"/>
    <w:pPr>
      <w:spacing w:after="120"/>
      <w:ind w:left="420" w:leftChars="200"/>
    </w:pPr>
    <w:rPr>
      <w:sz w:val="16"/>
      <w:szCs w:val="16"/>
    </w:rPr>
  </w:style>
  <w:style w:type="paragraph" w:styleId="18">
    <w:name w:val="Body Text 2"/>
    <w:basedOn w:val="1"/>
    <w:qFormat/>
    <w:uiPriority w:val="0"/>
    <w:rPr>
      <w:rFonts w:eastAsia="仿宋_GB2312"/>
      <w:sz w:val="32"/>
    </w:rPr>
  </w:style>
  <w:style w:type="paragraph" w:styleId="19">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20">
    <w:name w:val="Title"/>
    <w:basedOn w:val="1"/>
    <w:next w:val="1"/>
    <w:qFormat/>
    <w:uiPriority w:val="10"/>
    <w:pPr>
      <w:spacing w:before="240" w:after="60"/>
      <w:jc w:val="center"/>
      <w:outlineLvl w:val="0"/>
    </w:pPr>
    <w:rPr>
      <w:rFonts w:asciiTheme="majorHAnsi" w:hAnsiTheme="majorHAnsi" w:cstheme="majorBidi"/>
      <w:b/>
      <w:bCs/>
      <w:sz w:val="32"/>
      <w:szCs w:val="32"/>
    </w:rPr>
  </w:style>
  <w:style w:type="table" w:styleId="22">
    <w:name w:val="Table Grid"/>
    <w:basedOn w:val="21"/>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basedOn w:val="23"/>
    <w:qFormat/>
    <w:uiPriority w:val="0"/>
    <w:rPr>
      <w:b/>
      <w:bCs/>
    </w:rPr>
  </w:style>
  <w:style w:type="character" w:styleId="25">
    <w:name w:val="page number"/>
    <w:basedOn w:val="23"/>
    <w:qFormat/>
    <w:uiPriority w:val="0"/>
  </w:style>
  <w:style w:type="character" w:styleId="26">
    <w:name w:val="Emphasis"/>
    <w:basedOn w:val="23"/>
    <w:qFormat/>
    <w:uiPriority w:val="0"/>
    <w:rPr>
      <w:i/>
      <w:iCs/>
    </w:rPr>
  </w:style>
  <w:style w:type="character" w:styleId="27">
    <w:name w:val="Hyperlink"/>
    <w:basedOn w:val="23"/>
    <w:qFormat/>
    <w:uiPriority w:val="0"/>
    <w:rPr>
      <w:color w:val="0000FF"/>
      <w:u w:val="single"/>
    </w:rPr>
  </w:style>
  <w:style w:type="character" w:styleId="28">
    <w:name w:val="footnote reference"/>
    <w:basedOn w:val="23"/>
    <w:semiHidden/>
    <w:qFormat/>
    <w:uiPriority w:val="0"/>
    <w:rPr>
      <w:vertAlign w:val="superscript"/>
    </w:rPr>
  </w:style>
  <w:style w:type="paragraph" w:customStyle="1" w:styleId="29">
    <w:name w:val="列出段落1"/>
    <w:basedOn w:val="1"/>
    <w:qFormat/>
    <w:uiPriority w:val="0"/>
    <w:pPr>
      <w:spacing w:line="360" w:lineRule="auto"/>
      <w:ind w:firstLine="420" w:firstLineChars="200"/>
    </w:pPr>
    <w:rPr>
      <w:rFonts w:ascii="Calibri" w:hAnsi="Calibri" w:cs="黑体"/>
      <w:szCs w:val="22"/>
    </w:rPr>
  </w:style>
  <w:style w:type="paragraph" w:customStyle="1" w:styleId="30">
    <w:name w:val="列出段落11"/>
    <w:basedOn w:val="1"/>
    <w:qFormat/>
    <w:uiPriority w:val="0"/>
    <w:pPr>
      <w:ind w:firstLine="420" w:firstLineChars="200"/>
    </w:pPr>
    <w:rPr>
      <w:rFonts w:ascii="Calibri" w:hAnsi="Calibri" w:cs="Calibri"/>
      <w:szCs w:val="21"/>
    </w:rPr>
  </w:style>
  <w:style w:type="character" w:customStyle="1" w:styleId="31">
    <w:name w:val="批注框文本 字符"/>
    <w:basedOn w:val="23"/>
    <w:link w:val="12"/>
    <w:qFormat/>
    <w:uiPriority w:val="0"/>
    <w:rPr>
      <w:kern w:val="2"/>
      <w:sz w:val="18"/>
      <w:szCs w:val="18"/>
    </w:rPr>
  </w:style>
  <w:style w:type="character" w:customStyle="1" w:styleId="32">
    <w:name w:val="日期 字符"/>
    <w:link w:val="10"/>
    <w:qFormat/>
    <w:uiPriority w:val="0"/>
    <w:rPr>
      <w:rFonts w:ascii="仿宋_GB2312" w:eastAsia="仿宋_GB2312"/>
      <w:kern w:val="2"/>
      <w:sz w:val="32"/>
    </w:rPr>
  </w:style>
  <w:style w:type="character" w:customStyle="1" w:styleId="33">
    <w:name w:val="页脚 字符"/>
    <w:link w:val="13"/>
    <w:qFormat/>
    <w:uiPriority w:val="99"/>
    <w:rPr>
      <w:kern w:val="2"/>
      <w:sz w:val="18"/>
    </w:rPr>
  </w:style>
  <w:style w:type="character" w:customStyle="1" w:styleId="34">
    <w:name w:val="页眉 字符"/>
    <w:basedOn w:val="23"/>
    <w:link w:val="14"/>
    <w:qFormat/>
    <w:uiPriority w:val="99"/>
    <w:rPr>
      <w:kern w:val="2"/>
      <w:sz w:val="18"/>
      <w:szCs w:val="18"/>
    </w:rPr>
  </w:style>
  <w:style w:type="character" w:customStyle="1" w:styleId="35">
    <w:name w:val="标题 2 字符"/>
    <w:basedOn w:val="23"/>
    <w:link w:val="3"/>
    <w:semiHidden/>
    <w:qFormat/>
    <w:uiPriority w:val="0"/>
    <w:rPr>
      <w:rFonts w:ascii="Cambria" w:hAnsi="Cambria" w:eastAsia="宋体" w:cs="黑体"/>
      <w:b/>
      <w:bCs/>
      <w:kern w:val="2"/>
      <w:sz w:val="32"/>
      <w:szCs w:val="32"/>
    </w:rPr>
  </w:style>
  <w:style w:type="character" w:customStyle="1" w:styleId="36">
    <w:name w:val="标题 1 字符"/>
    <w:basedOn w:val="23"/>
    <w:link w:val="2"/>
    <w:qFormat/>
    <w:uiPriority w:val="9"/>
    <w:rPr>
      <w:rFonts w:ascii="Calibri" w:hAnsi="Calibri" w:eastAsia="宋体" w:cs="黑体"/>
      <w:b/>
      <w:bCs/>
      <w:kern w:val="44"/>
      <w:sz w:val="44"/>
      <w:szCs w:val="44"/>
    </w:rPr>
  </w:style>
  <w:style w:type="paragraph" w:customStyle="1" w:styleId="37">
    <w:name w:val="reader-word-layer"/>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38">
    <w:name w:val="副标题 字符"/>
    <w:basedOn w:val="23"/>
    <w:link w:val="15"/>
    <w:qFormat/>
    <w:uiPriority w:val="0"/>
    <w:rPr>
      <w:rFonts w:ascii="Cambria" w:hAnsi="Cambria"/>
      <w:b/>
      <w:bCs/>
      <w:kern w:val="28"/>
      <w:sz w:val="32"/>
      <w:szCs w:val="32"/>
    </w:rPr>
  </w:style>
  <w:style w:type="paragraph" w:customStyle="1" w:styleId="39">
    <w:name w:val="列出段落2"/>
    <w:basedOn w:val="1"/>
    <w:qFormat/>
    <w:uiPriority w:val="99"/>
    <w:pPr>
      <w:ind w:firstLine="420" w:firstLineChars="200"/>
    </w:pPr>
    <w:rPr>
      <w:szCs w:val="21"/>
    </w:rPr>
  </w:style>
  <w:style w:type="paragraph" w:customStyle="1" w:styleId="40">
    <w:name w:val="无间隔1"/>
    <w:qFormat/>
    <w:uiPriority w:val="1"/>
    <w:pPr>
      <w:widowControl w:val="0"/>
      <w:jc w:val="both"/>
    </w:pPr>
    <w:rPr>
      <w:rFonts w:ascii="宋体" w:hAnsi="Times New Roman" w:eastAsia="宋体" w:cs="Times New Roman"/>
      <w:kern w:val="2"/>
      <w:sz w:val="28"/>
      <w:szCs w:val="32"/>
      <w:lang w:val="en-US" w:eastAsia="zh-CN" w:bidi="ar-SA"/>
    </w:rPr>
  </w:style>
  <w:style w:type="paragraph" w:customStyle="1" w:styleId="41">
    <w:name w:val="HTML Address1"/>
    <w:basedOn w:val="1"/>
    <w:next w:val="13"/>
    <w:qFormat/>
    <w:uiPriority w:val="0"/>
    <w:rPr>
      <w:i/>
      <w:iCs/>
    </w:rPr>
  </w:style>
  <w:style w:type="table" w:customStyle="1" w:styleId="42">
    <w:name w:val="网格型2"/>
    <w:basedOn w:val="21"/>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3">
    <w:name w:val="Revision"/>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AB84DC-3394-4408-9E24-A4CA0F7A5642}">
  <ds:schemaRefs/>
</ds:datastoreItem>
</file>

<file path=docProps/app.xml><?xml version="1.0" encoding="utf-8"?>
<Properties xmlns="http://schemas.openxmlformats.org/officeDocument/2006/extended-properties" xmlns:vt="http://schemas.openxmlformats.org/officeDocument/2006/docPropsVTypes">
  <Template>Normal.dotm</Template>
  <Company>沐泽科技发展公司</Company>
  <Pages>15</Pages>
  <Words>854</Words>
  <Characters>4872</Characters>
  <Lines>40</Lines>
  <Paragraphs>11</Paragraphs>
  <TotalTime>46</TotalTime>
  <ScaleCrop>false</ScaleCrop>
  <LinksUpToDate>false</LinksUpToDate>
  <CharactersWithSpaces>5715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2023-12-15T15:47:00Z</dcterms:created>
  <dc:creator>沐泽电脑</dc:creator>
  <cp:lastModifiedBy>黄汉周</cp:lastModifiedBy>
  <cp:lastPrinted>2023-12-11T03:06:00Z</cp:lastPrinted>
  <dcterms:modified xsi:type="dcterms:W3CDTF">2024-01-16T06:07:40Z</dcterms:modified>
  <dc:title>京教院发〔2002〕1号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tPrint1">
    <vt:bool>true</vt:bool>
  </property>
  <property fmtid="{D5CDD505-2E9C-101B-9397-08002B2CF9AE}" pid="3" name="KSOProductBuildVer">
    <vt:lpwstr>2052-12.1.0.15712</vt:lpwstr>
  </property>
  <property fmtid="{D5CDD505-2E9C-101B-9397-08002B2CF9AE}" pid="4" name="ICV">
    <vt:lpwstr>CF531773009E47C690851010385B67AE_13</vt:lpwstr>
  </property>
</Properties>
</file>